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594E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/>
          <w:b/>
          <w:sz w:val="28"/>
          <w:szCs w:val="40"/>
        </w:rPr>
        <w:t>Đ</w:t>
      </w:r>
      <w:r w:rsidRPr="00E13A45">
        <w:rPr>
          <w:rFonts w:ascii="Times New Roman" w:eastAsia="DFKai-SB" w:hAnsi="Times New Roman"/>
          <w:b/>
          <w:sz w:val="28"/>
          <w:szCs w:val="40"/>
        </w:rPr>
        <w:t>ạ</w:t>
      </w:r>
      <w:r w:rsidRPr="00E13A45">
        <w:rPr>
          <w:rFonts w:ascii="Times New Roman" w:eastAsia="DFKai-SB" w:hAnsi="Times New Roman"/>
          <w:b/>
          <w:sz w:val="28"/>
          <w:szCs w:val="40"/>
        </w:rPr>
        <w:t>i Phương Qu</w:t>
      </w:r>
      <w:r w:rsidRPr="00E13A45">
        <w:rPr>
          <w:rFonts w:ascii="Times New Roman" w:eastAsia="DFKai-SB" w:hAnsi="Times New Roman"/>
          <w:b/>
          <w:sz w:val="28"/>
          <w:szCs w:val="40"/>
        </w:rPr>
        <w:t>ả</w:t>
      </w:r>
      <w:r w:rsidRPr="00E13A45">
        <w:rPr>
          <w:rFonts w:ascii="Times New Roman" w:eastAsia="DFKai-SB" w:hAnsi="Times New Roman"/>
          <w:b/>
          <w:sz w:val="28"/>
          <w:szCs w:val="40"/>
        </w:rPr>
        <w:t>ng Ph</w:t>
      </w:r>
      <w:r w:rsidRPr="00E13A45">
        <w:rPr>
          <w:rFonts w:ascii="Times New Roman" w:eastAsia="DFKai-SB" w:hAnsi="Times New Roman"/>
          <w:b/>
          <w:sz w:val="28"/>
          <w:szCs w:val="40"/>
        </w:rPr>
        <w:t>ậ</w:t>
      </w:r>
      <w:r w:rsidRPr="00E13A45">
        <w:rPr>
          <w:rFonts w:ascii="Times New Roman" w:eastAsia="DFKai-SB" w:hAnsi="Times New Roman"/>
          <w:b/>
          <w:sz w:val="28"/>
          <w:szCs w:val="40"/>
        </w:rPr>
        <w:t>t</w:t>
      </w:r>
    </w:p>
    <w:p w14:paraId="72F4C266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/>
          <w:b/>
          <w:sz w:val="28"/>
          <w:szCs w:val="40"/>
        </w:rPr>
        <w:t>Hoa Nghiêm Kinh</w:t>
      </w:r>
    </w:p>
    <w:p w14:paraId="32D2C4AF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/>
          <w:b/>
          <w:sz w:val="28"/>
          <w:szCs w:val="40"/>
        </w:rPr>
        <w:t>Ph</w:t>
      </w:r>
      <w:r w:rsidRPr="00E13A45">
        <w:rPr>
          <w:rFonts w:ascii="Times New Roman" w:eastAsia="DFKai-SB" w:hAnsi="Times New Roman"/>
          <w:b/>
          <w:sz w:val="28"/>
          <w:szCs w:val="40"/>
        </w:rPr>
        <w:t>ẩ</w:t>
      </w:r>
      <w:r w:rsidRPr="00E13A45">
        <w:rPr>
          <w:rFonts w:ascii="Times New Roman" w:eastAsia="DFKai-SB" w:hAnsi="Times New Roman"/>
          <w:b/>
          <w:sz w:val="28"/>
          <w:szCs w:val="40"/>
        </w:rPr>
        <w:t>m th</w:t>
      </w:r>
      <w:r w:rsidRPr="00E13A45">
        <w:rPr>
          <w:rFonts w:ascii="Times New Roman" w:eastAsia="DFKai-SB" w:hAnsi="Times New Roman"/>
          <w:b/>
          <w:sz w:val="28"/>
          <w:szCs w:val="40"/>
        </w:rPr>
        <w:t>ứ</w:t>
      </w:r>
      <w:r w:rsidRPr="00E13A45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E13A45">
        <w:rPr>
          <w:rFonts w:ascii="Times New Roman" w:eastAsia="DFKai-SB" w:hAnsi="Times New Roman"/>
          <w:b/>
          <w:sz w:val="28"/>
          <w:szCs w:val="40"/>
        </w:rPr>
        <w:t>ờ</w:t>
      </w:r>
      <w:r w:rsidRPr="00E13A45">
        <w:rPr>
          <w:rFonts w:ascii="Times New Roman" w:eastAsia="DFKai-SB" w:hAnsi="Times New Roman"/>
          <w:b/>
          <w:sz w:val="28"/>
          <w:szCs w:val="40"/>
        </w:rPr>
        <w:t>i m</w:t>
      </w:r>
      <w:r w:rsidRPr="00E13A45">
        <w:rPr>
          <w:rFonts w:ascii="Times New Roman" w:eastAsia="DFKai-SB" w:hAnsi="Times New Roman"/>
          <w:b/>
          <w:sz w:val="28"/>
          <w:szCs w:val="40"/>
        </w:rPr>
        <w:t>ộ</w:t>
      </w:r>
      <w:r w:rsidRPr="00E13A45">
        <w:rPr>
          <w:rFonts w:ascii="Times New Roman" w:eastAsia="DFKai-SB" w:hAnsi="Times New Roman"/>
          <w:b/>
          <w:sz w:val="28"/>
          <w:szCs w:val="40"/>
        </w:rPr>
        <w:t>t,</w:t>
      </w:r>
    </w:p>
    <w:p w14:paraId="5AD03893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/>
          <w:b/>
          <w:sz w:val="28"/>
          <w:szCs w:val="40"/>
        </w:rPr>
        <w:t>T</w:t>
      </w:r>
      <w:r w:rsidRPr="00E13A45">
        <w:rPr>
          <w:rFonts w:ascii="Times New Roman" w:eastAsia="DFKai-SB" w:hAnsi="Times New Roman"/>
          <w:b/>
          <w:sz w:val="28"/>
          <w:szCs w:val="40"/>
        </w:rPr>
        <w:t>ị</w:t>
      </w:r>
      <w:r w:rsidRPr="00E13A45">
        <w:rPr>
          <w:rFonts w:ascii="Times New Roman" w:eastAsia="DFKai-SB" w:hAnsi="Times New Roman"/>
          <w:b/>
          <w:sz w:val="28"/>
          <w:szCs w:val="40"/>
        </w:rPr>
        <w:t>nh H</w:t>
      </w:r>
      <w:r w:rsidRPr="00E13A45">
        <w:rPr>
          <w:rFonts w:ascii="Times New Roman" w:eastAsia="DFKai-SB" w:hAnsi="Times New Roman"/>
          <w:b/>
          <w:sz w:val="28"/>
          <w:szCs w:val="40"/>
        </w:rPr>
        <w:t>ạ</w:t>
      </w:r>
      <w:r w:rsidRPr="00E13A45">
        <w:rPr>
          <w:rFonts w:ascii="Times New Roman" w:eastAsia="DFKai-SB" w:hAnsi="Times New Roman"/>
          <w:b/>
          <w:sz w:val="28"/>
          <w:szCs w:val="40"/>
        </w:rPr>
        <w:t>nh Ph</w:t>
      </w:r>
      <w:r w:rsidRPr="00E13A45">
        <w:rPr>
          <w:rFonts w:ascii="Times New Roman" w:eastAsia="DFKai-SB" w:hAnsi="Times New Roman"/>
          <w:b/>
          <w:sz w:val="28"/>
          <w:szCs w:val="40"/>
        </w:rPr>
        <w:t>ẩ</w:t>
      </w:r>
      <w:r w:rsidRPr="00E13A45">
        <w:rPr>
          <w:rFonts w:ascii="Times New Roman" w:eastAsia="DFKai-SB" w:hAnsi="Times New Roman"/>
          <w:b/>
          <w:sz w:val="28"/>
          <w:szCs w:val="40"/>
        </w:rPr>
        <w:t>m</w:t>
      </w:r>
    </w:p>
    <w:p w14:paraId="011758CA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/>
          <w:b/>
          <w:sz w:val="28"/>
          <w:szCs w:val="40"/>
        </w:rPr>
        <w:t>Ph</w:t>
      </w:r>
      <w:r w:rsidRPr="00E13A45">
        <w:rPr>
          <w:rFonts w:ascii="Times New Roman" w:eastAsia="DFKai-SB" w:hAnsi="Times New Roman"/>
          <w:b/>
          <w:sz w:val="28"/>
          <w:szCs w:val="40"/>
        </w:rPr>
        <w:t>ầ</w:t>
      </w:r>
      <w:r w:rsidRPr="00E13A45">
        <w:rPr>
          <w:rFonts w:ascii="Times New Roman" w:eastAsia="DFKai-SB" w:hAnsi="Times New Roman"/>
          <w:b/>
          <w:sz w:val="28"/>
          <w:szCs w:val="40"/>
        </w:rPr>
        <w:t>n 21</w:t>
      </w:r>
    </w:p>
    <w:p w14:paraId="77B5FABF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14:paraId="1B616887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13A45">
        <w:rPr>
          <w:rFonts w:ascii="Times New Roman" w:eastAsia="DFKai-SB" w:hAnsi="Times New Roman"/>
          <w:b/>
          <w:sz w:val="28"/>
          <w:szCs w:val="40"/>
        </w:rPr>
        <w:t>(</w:t>
      </w:r>
      <w:r w:rsidRPr="00E13A45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14:paraId="02F3BAB8" w14:textId="77777777" w:rsidR="009569F1" w:rsidRPr="00E13A45" w:rsidRDefault="009569F1">
      <w:pPr>
        <w:jc w:val="center"/>
        <w:rPr>
          <w:rFonts w:ascii="Times New Roman" w:eastAsia="DFKai-SB" w:hAnsi="Times New Roman"/>
          <w:sz w:val="28"/>
          <w:szCs w:val="28"/>
        </w:rPr>
      </w:pPr>
      <w:r w:rsidRPr="00E13A45">
        <w:rPr>
          <w:rFonts w:ascii="Times New Roman" w:eastAsia="DFKai-SB" w:hAnsi="Times New Roman"/>
          <w:sz w:val="28"/>
          <w:szCs w:val="28"/>
        </w:rPr>
        <w:t>Ch</w:t>
      </w:r>
      <w:r w:rsidRPr="00E13A45">
        <w:rPr>
          <w:rFonts w:ascii="Times New Roman" w:eastAsia="DFKai-SB" w:hAnsi="Times New Roman"/>
          <w:sz w:val="28"/>
          <w:szCs w:val="28"/>
        </w:rPr>
        <w:t>ủ</w:t>
      </w:r>
      <w:r w:rsidRPr="00E13A45">
        <w:rPr>
          <w:rFonts w:ascii="Times New Roman" w:eastAsia="DFKai-SB" w:hAnsi="Times New Roman"/>
          <w:sz w:val="28"/>
          <w:szCs w:val="28"/>
        </w:rPr>
        <w:t xml:space="preserve"> gi</w:t>
      </w:r>
      <w:r w:rsidRPr="00E13A45">
        <w:rPr>
          <w:rFonts w:ascii="Times New Roman" w:eastAsia="DFKai-SB" w:hAnsi="Times New Roman"/>
          <w:sz w:val="28"/>
          <w:szCs w:val="28"/>
        </w:rPr>
        <w:t>ả</w:t>
      </w:r>
      <w:r w:rsidRPr="00E13A45">
        <w:rPr>
          <w:rFonts w:ascii="Times New Roman" w:eastAsia="DFKai-SB" w:hAnsi="Times New Roman"/>
          <w:sz w:val="28"/>
          <w:szCs w:val="28"/>
        </w:rPr>
        <w:t>ng: Lão pháp sư Thích T</w:t>
      </w:r>
      <w:r w:rsidRPr="00E13A45">
        <w:rPr>
          <w:rFonts w:ascii="Times New Roman" w:eastAsia="DFKai-SB" w:hAnsi="Times New Roman"/>
          <w:sz w:val="28"/>
          <w:szCs w:val="28"/>
        </w:rPr>
        <w:t>ị</w:t>
      </w:r>
      <w:r w:rsidRPr="00E13A45">
        <w:rPr>
          <w:rFonts w:ascii="Times New Roman" w:eastAsia="DFKai-SB" w:hAnsi="Times New Roman"/>
          <w:sz w:val="28"/>
          <w:szCs w:val="28"/>
        </w:rPr>
        <w:t>nh Không</w:t>
      </w:r>
    </w:p>
    <w:p w14:paraId="5B4ED6BF" w14:textId="77777777" w:rsidR="009569F1" w:rsidRPr="00E13A45" w:rsidRDefault="009569F1">
      <w:pPr>
        <w:jc w:val="center"/>
        <w:rPr>
          <w:rFonts w:ascii="Times New Roman" w:eastAsia="DFKai-SB" w:hAnsi="Times New Roman"/>
          <w:sz w:val="28"/>
          <w:szCs w:val="28"/>
        </w:rPr>
      </w:pPr>
      <w:r w:rsidRPr="00E13A45">
        <w:rPr>
          <w:rFonts w:ascii="Times New Roman" w:eastAsia="DFKai-SB" w:hAnsi="Times New Roman"/>
          <w:sz w:val="28"/>
          <w:szCs w:val="28"/>
        </w:rPr>
        <w:t>Đ</w:t>
      </w:r>
      <w:r w:rsidRPr="00E13A45">
        <w:rPr>
          <w:rFonts w:ascii="Times New Roman" w:eastAsia="DFKai-SB" w:hAnsi="Times New Roman"/>
          <w:sz w:val="28"/>
          <w:szCs w:val="28"/>
        </w:rPr>
        <w:t>ị</w:t>
      </w:r>
      <w:r w:rsidRPr="00E13A45">
        <w:rPr>
          <w:rFonts w:ascii="Times New Roman" w:eastAsia="DFKai-SB" w:hAnsi="Times New Roman"/>
          <w:sz w:val="28"/>
          <w:szCs w:val="28"/>
        </w:rPr>
        <w:t>a đi</w:t>
      </w:r>
      <w:r w:rsidRPr="00E13A45">
        <w:rPr>
          <w:rFonts w:ascii="Times New Roman" w:eastAsia="DFKai-SB" w:hAnsi="Times New Roman"/>
          <w:sz w:val="28"/>
          <w:szCs w:val="28"/>
        </w:rPr>
        <w:t>ể</w:t>
      </w:r>
      <w:r w:rsidRPr="00E13A45">
        <w:rPr>
          <w:rFonts w:ascii="Times New Roman" w:eastAsia="DFKai-SB" w:hAnsi="Times New Roman"/>
          <w:sz w:val="28"/>
          <w:szCs w:val="28"/>
        </w:rPr>
        <w:t>m: Hương C</w:t>
      </w:r>
      <w:r w:rsidRPr="00E13A45">
        <w:rPr>
          <w:rFonts w:ascii="Times New Roman" w:eastAsia="DFKai-SB" w:hAnsi="Times New Roman"/>
          <w:sz w:val="28"/>
          <w:szCs w:val="28"/>
        </w:rPr>
        <w:t>ả</w:t>
      </w:r>
      <w:r w:rsidRPr="00E13A45">
        <w:rPr>
          <w:rFonts w:ascii="Times New Roman" w:eastAsia="DFKai-SB" w:hAnsi="Times New Roman"/>
          <w:sz w:val="28"/>
          <w:szCs w:val="28"/>
        </w:rPr>
        <w:t>ng Ph</w:t>
      </w:r>
      <w:r w:rsidRPr="00E13A45">
        <w:rPr>
          <w:rFonts w:ascii="Times New Roman" w:eastAsia="DFKai-SB" w:hAnsi="Times New Roman"/>
          <w:sz w:val="28"/>
          <w:szCs w:val="28"/>
        </w:rPr>
        <w:t>ậ</w:t>
      </w:r>
      <w:r w:rsidRPr="00E13A45">
        <w:rPr>
          <w:rFonts w:ascii="Times New Roman" w:eastAsia="DFKai-SB" w:hAnsi="Times New Roman"/>
          <w:sz w:val="28"/>
          <w:szCs w:val="28"/>
        </w:rPr>
        <w:t>t Đà Giáo D</w:t>
      </w:r>
      <w:r w:rsidRPr="00E13A45">
        <w:rPr>
          <w:rFonts w:ascii="Times New Roman" w:eastAsia="DFKai-SB" w:hAnsi="Times New Roman"/>
          <w:sz w:val="28"/>
          <w:szCs w:val="28"/>
        </w:rPr>
        <w:t>ụ</w:t>
      </w:r>
      <w:r w:rsidRPr="00E13A45">
        <w:rPr>
          <w:rFonts w:ascii="Times New Roman" w:eastAsia="DFKai-SB" w:hAnsi="Times New Roman"/>
          <w:sz w:val="28"/>
          <w:szCs w:val="28"/>
        </w:rPr>
        <w:t>c Hi</w:t>
      </w:r>
      <w:r w:rsidRPr="00E13A45">
        <w:rPr>
          <w:rFonts w:ascii="Times New Roman" w:eastAsia="DFKai-SB" w:hAnsi="Times New Roman"/>
          <w:sz w:val="28"/>
          <w:szCs w:val="28"/>
        </w:rPr>
        <w:t>ệ</w:t>
      </w:r>
      <w:r w:rsidRPr="00E13A45">
        <w:rPr>
          <w:rFonts w:ascii="Times New Roman" w:eastAsia="DFKai-SB" w:hAnsi="Times New Roman"/>
          <w:sz w:val="28"/>
          <w:szCs w:val="28"/>
        </w:rPr>
        <w:t>p H</w:t>
      </w:r>
      <w:r w:rsidRPr="00E13A45">
        <w:rPr>
          <w:rFonts w:ascii="Times New Roman" w:eastAsia="DFKai-SB" w:hAnsi="Times New Roman"/>
          <w:sz w:val="28"/>
          <w:szCs w:val="28"/>
        </w:rPr>
        <w:t>ộ</w:t>
      </w:r>
      <w:r w:rsidRPr="00E13A45">
        <w:rPr>
          <w:rFonts w:ascii="Times New Roman" w:eastAsia="DFKai-SB" w:hAnsi="Times New Roman"/>
          <w:sz w:val="28"/>
          <w:szCs w:val="28"/>
        </w:rPr>
        <w:t>i</w:t>
      </w:r>
    </w:p>
    <w:p w14:paraId="7A91362D" w14:textId="77777777" w:rsidR="009569F1" w:rsidRPr="00E13A45" w:rsidRDefault="009569F1">
      <w:pPr>
        <w:jc w:val="center"/>
        <w:rPr>
          <w:rFonts w:ascii="Times New Roman" w:eastAsia="DFKai-SB" w:hAnsi="Times New Roman"/>
          <w:sz w:val="28"/>
          <w:szCs w:val="28"/>
        </w:rPr>
      </w:pPr>
      <w:r w:rsidRPr="00E13A45">
        <w:rPr>
          <w:rFonts w:ascii="Times New Roman" w:eastAsia="DFKai-SB" w:hAnsi="Times New Roman"/>
          <w:sz w:val="28"/>
          <w:szCs w:val="28"/>
        </w:rPr>
        <w:t>Kh</w:t>
      </w:r>
      <w:r w:rsidRPr="00E13A45">
        <w:rPr>
          <w:rFonts w:ascii="Times New Roman" w:eastAsia="DFKai-SB" w:hAnsi="Times New Roman"/>
          <w:sz w:val="28"/>
          <w:szCs w:val="28"/>
        </w:rPr>
        <w:t>ở</w:t>
      </w:r>
      <w:r w:rsidRPr="00E13A45">
        <w:rPr>
          <w:rFonts w:ascii="Times New Roman" w:eastAsia="DFKai-SB" w:hAnsi="Times New Roman"/>
          <w:sz w:val="28"/>
          <w:szCs w:val="28"/>
        </w:rPr>
        <w:t>i gi</w:t>
      </w:r>
      <w:r w:rsidRPr="00E13A45">
        <w:rPr>
          <w:rFonts w:ascii="Times New Roman" w:eastAsia="DFKai-SB" w:hAnsi="Times New Roman"/>
          <w:sz w:val="28"/>
          <w:szCs w:val="28"/>
        </w:rPr>
        <w:t>ả</w:t>
      </w:r>
      <w:r w:rsidRPr="00E13A45">
        <w:rPr>
          <w:rFonts w:ascii="Times New Roman" w:eastAsia="DFKai-SB" w:hAnsi="Times New Roman"/>
          <w:sz w:val="28"/>
          <w:szCs w:val="28"/>
        </w:rPr>
        <w:t>ng t</w:t>
      </w:r>
      <w:r w:rsidRPr="00E13A45">
        <w:rPr>
          <w:rFonts w:ascii="Times New Roman" w:eastAsia="DFKai-SB" w:hAnsi="Times New Roman"/>
          <w:sz w:val="28"/>
          <w:szCs w:val="28"/>
        </w:rPr>
        <w:t>ừ</w:t>
      </w:r>
      <w:r w:rsidRPr="00E13A45">
        <w:rPr>
          <w:rFonts w:ascii="Times New Roman" w:eastAsia="DFKai-SB" w:hAnsi="Times New Roman"/>
          <w:sz w:val="28"/>
          <w:szCs w:val="28"/>
        </w:rPr>
        <w:t xml:space="preserve"> ngày m</w:t>
      </w:r>
      <w:r w:rsidRPr="00E13A45">
        <w:rPr>
          <w:rFonts w:ascii="Times New Roman" w:eastAsia="DFKai-SB" w:hAnsi="Times New Roman"/>
          <w:sz w:val="28"/>
          <w:szCs w:val="28"/>
        </w:rPr>
        <w:t>ồ</w:t>
      </w:r>
      <w:r w:rsidRPr="00E13A45">
        <w:rPr>
          <w:rFonts w:ascii="Times New Roman" w:eastAsia="DFKai-SB" w:hAnsi="Times New Roman"/>
          <w:sz w:val="28"/>
          <w:szCs w:val="28"/>
        </w:rPr>
        <w:t>ng B</w:t>
      </w:r>
      <w:r w:rsidRPr="00E13A45">
        <w:rPr>
          <w:rFonts w:ascii="Times New Roman" w:eastAsia="DFKai-SB" w:hAnsi="Times New Roman"/>
          <w:sz w:val="28"/>
          <w:szCs w:val="28"/>
        </w:rPr>
        <w:t>ả</w:t>
      </w:r>
      <w:r w:rsidRPr="00E13A45">
        <w:rPr>
          <w:rFonts w:ascii="Times New Roman" w:eastAsia="DFKai-SB" w:hAnsi="Times New Roman"/>
          <w:sz w:val="28"/>
          <w:szCs w:val="28"/>
        </w:rPr>
        <w:t>y tháng Mư</w:t>
      </w:r>
      <w:r w:rsidRPr="00E13A45">
        <w:rPr>
          <w:rFonts w:ascii="Times New Roman" w:eastAsia="DFKai-SB" w:hAnsi="Times New Roman"/>
          <w:sz w:val="28"/>
          <w:szCs w:val="28"/>
        </w:rPr>
        <w:t>ờ</w:t>
      </w:r>
      <w:r w:rsidRPr="00E13A45">
        <w:rPr>
          <w:rFonts w:ascii="Times New Roman" w:eastAsia="DFKai-SB" w:hAnsi="Times New Roman"/>
          <w:sz w:val="28"/>
          <w:szCs w:val="28"/>
        </w:rPr>
        <w:t>i M</w:t>
      </w:r>
      <w:r w:rsidRPr="00E13A45">
        <w:rPr>
          <w:rFonts w:ascii="Times New Roman" w:eastAsia="DFKai-SB" w:hAnsi="Times New Roman"/>
          <w:sz w:val="28"/>
          <w:szCs w:val="28"/>
        </w:rPr>
        <w:t>ộ</w:t>
      </w:r>
      <w:r w:rsidRPr="00E13A45">
        <w:rPr>
          <w:rFonts w:ascii="Times New Roman" w:eastAsia="DFKai-SB" w:hAnsi="Times New Roman"/>
          <w:sz w:val="28"/>
          <w:szCs w:val="28"/>
        </w:rPr>
        <w:t>t năm 2005</w:t>
      </w:r>
    </w:p>
    <w:p w14:paraId="2FD8568F" w14:textId="77777777" w:rsidR="009569F1" w:rsidRPr="00E13A45" w:rsidRDefault="009569F1">
      <w:pPr>
        <w:jc w:val="center"/>
        <w:rPr>
          <w:rFonts w:ascii="Times New Roman" w:eastAsia="DFKai-SB" w:hAnsi="Times New Roman"/>
          <w:sz w:val="28"/>
          <w:szCs w:val="28"/>
        </w:rPr>
      </w:pPr>
      <w:r w:rsidRPr="00E13A45">
        <w:rPr>
          <w:rFonts w:ascii="Times New Roman" w:eastAsia="DFKai-SB" w:hAnsi="Times New Roman"/>
          <w:sz w:val="28"/>
          <w:szCs w:val="28"/>
        </w:rPr>
        <w:t>Chuy</w:t>
      </w:r>
      <w:r w:rsidRPr="00E13A45">
        <w:rPr>
          <w:rFonts w:ascii="Times New Roman" w:eastAsia="DFKai-SB" w:hAnsi="Times New Roman"/>
          <w:sz w:val="28"/>
          <w:szCs w:val="28"/>
        </w:rPr>
        <w:t>ể</w:t>
      </w:r>
      <w:r w:rsidRPr="00E13A45">
        <w:rPr>
          <w:rFonts w:ascii="Times New Roman" w:eastAsia="DFKai-SB" w:hAnsi="Times New Roman"/>
          <w:sz w:val="28"/>
          <w:szCs w:val="28"/>
        </w:rPr>
        <w:t>n ng</w:t>
      </w:r>
      <w:r w:rsidRPr="00E13A45">
        <w:rPr>
          <w:rFonts w:ascii="Times New Roman" w:eastAsia="DFKai-SB" w:hAnsi="Times New Roman"/>
          <w:sz w:val="28"/>
          <w:szCs w:val="28"/>
        </w:rPr>
        <w:t>ữ</w:t>
      </w:r>
      <w:r w:rsidRPr="00E13A45">
        <w:rPr>
          <w:rFonts w:ascii="Times New Roman" w:eastAsia="DFKai-SB" w:hAnsi="Times New Roman"/>
          <w:sz w:val="28"/>
          <w:szCs w:val="28"/>
        </w:rPr>
        <w:t>: B</w:t>
      </w:r>
      <w:r w:rsidRPr="00E13A45">
        <w:rPr>
          <w:rFonts w:ascii="Times New Roman" w:eastAsia="DFKai-SB" w:hAnsi="Times New Roman"/>
          <w:sz w:val="28"/>
          <w:szCs w:val="28"/>
        </w:rPr>
        <w:t>ử</w:t>
      </w:r>
      <w:r w:rsidRPr="00E13A45">
        <w:rPr>
          <w:rFonts w:ascii="Times New Roman" w:eastAsia="DFKai-SB" w:hAnsi="Times New Roman"/>
          <w:sz w:val="28"/>
          <w:szCs w:val="28"/>
        </w:rPr>
        <w:t>u Quang T</w:t>
      </w:r>
      <w:r w:rsidRPr="00E13A45">
        <w:rPr>
          <w:rFonts w:ascii="Times New Roman" w:eastAsia="DFKai-SB" w:hAnsi="Times New Roman"/>
          <w:sz w:val="28"/>
          <w:szCs w:val="28"/>
        </w:rPr>
        <w:t>ự</w:t>
      </w:r>
      <w:r w:rsidRPr="00E13A45">
        <w:rPr>
          <w:rFonts w:ascii="Times New Roman" w:eastAsia="DFKai-SB" w:hAnsi="Times New Roman"/>
          <w:sz w:val="28"/>
          <w:szCs w:val="28"/>
        </w:rPr>
        <w:t xml:space="preserve"> đ</w:t>
      </w:r>
      <w:r w:rsidRPr="00E13A45">
        <w:rPr>
          <w:rFonts w:ascii="Times New Roman" w:eastAsia="DFKai-SB" w:hAnsi="Times New Roman"/>
          <w:sz w:val="28"/>
          <w:szCs w:val="28"/>
        </w:rPr>
        <w:t>ệ</w:t>
      </w:r>
      <w:r w:rsidRPr="00E13A45">
        <w:rPr>
          <w:rFonts w:ascii="Times New Roman" w:eastAsia="DFKai-SB" w:hAnsi="Times New Roman"/>
          <w:sz w:val="28"/>
          <w:szCs w:val="28"/>
        </w:rPr>
        <w:t xml:space="preserve"> t</w:t>
      </w:r>
      <w:r w:rsidRPr="00E13A45">
        <w:rPr>
          <w:rFonts w:ascii="Times New Roman" w:eastAsia="DFKai-SB" w:hAnsi="Times New Roman"/>
          <w:sz w:val="28"/>
          <w:szCs w:val="28"/>
        </w:rPr>
        <w:t>ử</w:t>
      </w:r>
      <w:r w:rsidRPr="00E13A45">
        <w:rPr>
          <w:rFonts w:ascii="Times New Roman" w:eastAsia="DFKai-SB" w:hAnsi="Times New Roman"/>
          <w:sz w:val="28"/>
          <w:szCs w:val="28"/>
        </w:rPr>
        <w:t xml:space="preserve"> Như Hòa</w:t>
      </w:r>
    </w:p>
    <w:p w14:paraId="197D6951" w14:textId="77777777" w:rsidR="009569F1" w:rsidRDefault="009569F1">
      <w:pPr>
        <w:jc w:val="center"/>
        <w:rPr>
          <w:rFonts w:ascii="Times New Roman" w:eastAsia="DFKai-SB" w:hAnsi="Times New Roman"/>
          <w:sz w:val="28"/>
          <w:szCs w:val="28"/>
        </w:rPr>
      </w:pPr>
      <w:r w:rsidRPr="00E13A45">
        <w:rPr>
          <w:rFonts w:ascii="Times New Roman" w:eastAsia="DFKai-SB" w:hAnsi="Times New Roman"/>
          <w:sz w:val="28"/>
          <w:szCs w:val="28"/>
        </w:rPr>
        <w:t>Gi</w:t>
      </w:r>
      <w:r w:rsidRPr="00E13A45">
        <w:rPr>
          <w:rFonts w:ascii="Times New Roman" w:eastAsia="DFKai-SB" w:hAnsi="Times New Roman"/>
          <w:sz w:val="28"/>
          <w:szCs w:val="28"/>
        </w:rPr>
        <w:t>ả</w:t>
      </w:r>
      <w:r w:rsidRPr="00E13A45">
        <w:rPr>
          <w:rFonts w:ascii="Times New Roman" w:eastAsia="DFKai-SB" w:hAnsi="Times New Roman"/>
          <w:sz w:val="28"/>
          <w:szCs w:val="28"/>
        </w:rPr>
        <w:t>o duy</w:t>
      </w:r>
      <w:r w:rsidRPr="00E13A45">
        <w:rPr>
          <w:rFonts w:ascii="Times New Roman" w:eastAsia="DFKai-SB" w:hAnsi="Times New Roman"/>
          <w:sz w:val="28"/>
          <w:szCs w:val="28"/>
        </w:rPr>
        <w:t>ệ</w:t>
      </w:r>
      <w:r w:rsidRPr="00E13A45">
        <w:rPr>
          <w:rFonts w:ascii="Times New Roman" w:eastAsia="DFKai-SB" w:hAnsi="Times New Roman"/>
          <w:sz w:val="28"/>
          <w:szCs w:val="28"/>
        </w:rPr>
        <w:t>t: Đ</w:t>
      </w:r>
      <w:r w:rsidRPr="00E13A45">
        <w:rPr>
          <w:rFonts w:ascii="Times New Roman" w:eastAsia="DFKai-SB" w:hAnsi="Times New Roman"/>
          <w:sz w:val="28"/>
          <w:szCs w:val="28"/>
        </w:rPr>
        <w:t>ứ</w:t>
      </w:r>
      <w:r w:rsidRPr="00E13A45">
        <w:rPr>
          <w:rFonts w:ascii="Times New Roman" w:eastAsia="DFKai-SB" w:hAnsi="Times New Roman"/>
          <w:sz w:val="28"/>
          <w:szCs w:val="28"/>
        </w:rPr>
        <w:t>c Phong, Hu</w:t>
      </w:r>
      <w:r w:rsidRPr="00E13A45">
        <w:rPr>
          <w:rFonts w:ascii="Times New Roman" w:eastAsia="DFKai-SB" w:hAnsi="Times New Roman"/>
          <w:sz w:val="28"/>
          <w:szCs w:val="28"/>
        </w:rPr>
        <w:t>ệ</w:t>
      </w:r>
      <w:r w:rsidRPr="00E13A45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E13A45">
        <w:rPr>
          <w:rFonts w:ascii="Times New Roman" w:eastAsia="DFKai-SB" w:hAnsi="Times New Roman"/>
          <w:sz w:val="28"/>
          <w:szCs w:val="28"/>
        </w:rPr>
        <w:t>ế</w:t>
      </w:r>
      <w:r w:rsidRPr="00E13A45">
        <w:rPr>
          <w:rFonts w:ascii="Times New Roman" w:eastAsia="DFKai-SB" w:hAnsi="Times New Roman"/>
          <w:sz w:val="28"/>
          <w:szCs w:val="28"/>
        </w:rPr>
        <w:t>n</w:t>
      </w:r>
    </w:p>
    <w:p w14:paraId="7B3E1932" w14:textId="77777777" w:rsidR="009569F1" w:rsidRPr="00E13A45" w:rsidRDefault="009569F1" w:rsidP="00B60459">
      <w:pPr>
        <w:rPr>
          <w:rFonts w:ascii="Times New Roman" w:eastAsia="DFKai-SB" w:hAnsi="Times New Roman"/>
          <w:sz w:val="28"/>
          <w:szCs w:val="28"/>
        </w:rPr>
      </w:pPr>
    </w:p>
    <w:p w14:paraId="18598C07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E13A45">
        <w:rPr>
          <w:rFonts w:ascii="Times New Roman" w:hAnsi="Times New Roman"/>
          <w:b/>
          <w:i/>
          <w:sz w:val="28"/>
          <w:szCs w:val="28"/>
        </w:rPr>
        <w:t>T</w:t>
      </w:r>
      <w:r w:rsidRPr="00E13A45">
        <w:rPr>
          <w:rFonts w:ascii="Times New Roman" w:hAnsi="Times New Roman"/>
          <w:b/>
          <w:i/>
          <w:sz w:val="28"/>
          <w:szCs w:val="28"/>
        </w:rPr>
        <w:t>ậ</w:t>
      </w:r>
      <w:r w:rsidRPr="00E13A45">
        <w:rPr>
          <w:rFonts w:ascii="Times New Roman" w:hAnsi="Times New Roman"/>
          <w:b/>
          <w:i/>
          <w:sz w:val="28"/>
          <w:szCs w:val="28"/>
        </w:rPr>
        <w:t>p 1503</w:t>
      </w:r>
    </w:p>
    <w:p w14:paraId="3E5D9B9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25FE4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13A45">
        <w:rPr>
          <w:rFonts w:ascii="Times New Roman" w:hAnsi="Times New Roman"/>
          <w:sz w:val="28"/>
          <w:szCs w:val="28"/>
        </w:rPr>
        <w:t>Chư v</w:t>
      </w:r>
      <w:r w:rsidRPr="00E13A45">
        <w:rPr>
          <w:rFonts w:ascii="Times New Roman" w:hAnsi="Times New Roman"/>
          <w:sz w:val="28"/>
          <w:szCs w:val="28"/>
        </w:rPr>
        <w:t>ị</w:t>
      </w:r>
      <w:r w:rsidRPr="00E13A45">
        <w:rPr>
          <w:rFonts w:ascii="Times New Roman" w:hAnsi="Times New Roman"/>
          <w:sz w:val="28"/>
          <w:szCs w:val="28"/>
        </w:rPr>
        <w:t xml:space="preserve"> pháp sư, chư v</w:t>
      </w:r>
      <w:r w:rsidRPr="00E13A45">
        <w:rPr>
          <w:rFonts w:ascii="Times New Roman" w:hAnsi="Times New Roman"/>
          <w:sz w:val="28"/>
          <w:szCs w:val="28"/>
        </w:rPr>
        <w:t>ị</w:t>
      </w:r>
      <w:r w:rsidRPr="00E13A45">
        <w:rPr>
          <w:rFonts w:ascii="Times New Roman" w:hAnsi="Times New Roman"/>
          <w:sz w:val="28"/>
          <w:szCs w:val="28"/>
        </w:rPr>
        <w:t xml:space="preserve"> đ</w:t>
      </w:r>
      <w:r w:rsidRPr="00E13A45">
        <w:rPr>
          <w:rFonts w:ascii="Times New Roman" w:hAnsi="Times New Roman"/>
          <w:sz w:val="28"/>
          <w:szCs w:val="28"/>
        </w:rPr>
        <w:t>ồ</w:t>
      </w:r>
      <w:r w:rsidRPr="00E13A45">
        <w:rPr>
          <w:rFonts w:ascii="Times New Roman" w:hAnsi="Times New Roman"/>
          <w:sz w:val="28"/>
          <w:szCs w:val="28"/>
        </w:rPr>
        <w:t>ng h</w:t>
      </w:r>
      <w:r w:rsidRPr="00E13A45">
        <w:rPr>
          <w:rFonts w:ascii="Times New Roman" w:hAnsi="Times New Roman"/>
          <w:sz w:val="28"/>
          <w:szCs w:val="28"/>
        </w:rPr>
        <w:t>ọ</w:t>
      </w:r>
      <w:r w:rsidRPr="00E13A45">
        <w:rPr>
          <w:rFonts w:ascii="Times New Roman" w:hAnsi="Times New Roman"/>
          <w:sz w:val="28"/>
          <w:szCs w:val="28"/>
        </w:rPr>
        <w:t>c, xin hãy ng</w:t>
      </w:r>
      <w:r w:rsidRPr="00E13A45">
        <w:rPr>
          <w:rFonts w:ascii="Times New Roman" w:hAnsi="Times New Roman"/>
          <w:sz w:val="28"/>
          <w:szCs w:val="28"/>
        </w:rPr>
        <w:t>ồ</w:t>
      </w:r>
      <w:r w:rsidRPr="00E13A45">
        <w:rPr>
          <w:rFonts w:ascii="Times New Roman" w:hAnsi="Times New Roman"/>
          <w:sz w:val="28"/>
          <w:szCs w:val="28"/>
        </w:rPr>
        <w:t>i xu</w:t>
      </w:r>
      <w:r w:rsidRPr="00E13A45">
        <w:rPr>
          <w:rFonts w:ascii="Times New Roman" w:hAnsi="Times New Roman"/>
          <w:sz w:val="28"/>
          <w:szCs w:val="28"/>
        </w:rPr>
        <w:t>ố</w:t>
      </w:r>
      <w:r w:rsidRPr="00E13A45">
        <w:rPr>
          <w:rFonts w:ascii="Times New Roman" w:hAnsi="Times New Roman"/>
          <w:sz w:val="28"/>
          <w:szCs w:val="28"/>
        </w:rPr>
        <w:t>ng. Xin xem ph</w:t>
      </w:r>
      <w:r w:rsidRPr="00E13A45">
        <w:rPr>
          <w:rFonts w:ascii="Times New Roman" w:hAnsi="Times New Roman"/>
          <w:sz w:val="28"/>
          <w:szCs w:val="28"/>
        </w:rPr>
        <w:t>ẩ</w:t>
      </w:r>
      <w:r w:rsidRPr="00E13A45">
        <w:rPr>
          <w:rFonts w:ascii="Times New Roman" w:hAnsi="Times New Roman"/>
          <w:sz w:val="28"/>
          <w:szCs w:val="28"/>
        </w:rPr>
        <w:t>m T</w:t>
      </w:r>
      <w:r w:rsidRPr="00E13A45">
        <w:rPr>
          <w:rFonts w:ascii="Times New Roman" w:hAnsi="Times New Roman"/>
          <w:sz w:val="28"/>
          <w:szCs w:val="28"/>
        </w:rPr>
        <w:t>ị</w:t>
      </w:r>
      <w:r w:rsidRPr="00E13A45">
        <w:rPr>
          <w:rFonts w:ascii="Times New Roman" w:hAnsi="Times New Roman"/>
          <w:sz w:val="28"/>
          <w:szCs w:val="28"/>
        </w:rPr>
        <w:t>nh H</w:t>
      </w:r>
      <w:r w:rsidRPr="00E13A45">
        <w:rPr>
          <w:rFonts w:ascii="Times New Roman" w:hAnsi="Times New Roman"/>
          <w:sz w:val="28"/>
          <w:szCs w:val="28"/>
        </w:rPr>
        <w:t>ạ</w:t>
      </w:r>
      <w:r w:rsidRPr="00E13A45">
        <w:rPr>
          <w:rFonts w:ascii="Times New Roman" w:hAnsi="Times New Roman"/>
          <w:sz w:val="28"/>
          <w:szCs w:val="28"/>
        </w:rPr>
        <w:t>nh th</w:t>
      </w:r>
      <w:r w:rsidRPr="00E13A45">
        <w:rPr>
          <w:rFonts w:ascii="Times New Roman" w:hAnsi="Times New Roman"/>
          <w:sz w:val="28"/>
          <w:szCs w:val="28"/>
        </w:rPr>
        <w:t>ứ</w:t>
      </w:r>
      <w:r w:rsidRPr="00E13A45">
        <w:rPr>
          <w:rFonts w:ascii="Times New Roman" w:hAnsi="Times New Roman"/>
          <w:sz w:val="28"/>
          <w:szCs w:val="28"/>
        </w:rPr>
        <w:t xml:space="preserve"> mư</w:t>
      </w:r>
      <w:r w:rsidRPr="00E13A45">
        <w:rPr>
          <w:rFonts w:ascii="Times New Roman" w:hAnsi="Times New Roman"/>
          <w:sz w:val="28"/>
          <w:szCs w:val="28"/>
        </w:rPr>
        <w:t>ờ</w:t>
      </w:r>
      <w:r w:rsidRPr="00E13A45">
        <w:rPr>
          <w:rFonts w:ascii="Times New Roman" w:hAnsi="Times New Roman"/>
          <w:sz w:val="28"/>
          <w:szCs w:val="28"/>
        </w:rPr>
        <w:t>i m</w:t>
      </w:r>
      <w:r w:rsidRPr="00E13A45">
        <w:rPr>
          <w:rFonts w:ascii="Times New Roman" w:hAnsi="Times New Roman"/>
          <w:sz w:val="28"/>
          <w:szCs w:val="28"/>
        </w:rPr>
        <w:t>ộ</w:t>
      </w:r>
      <w:r w:rsidRPr="00E13A45">
        <w:rPr>
          <w:rFonts w:ascii="Times New Roman" w:hAnsi="Times New Roman"/>
          <w:sz w:val="28"/>
          <w:szCs w:val="28"/>
        </w:rPr>
        <w:t>t, xem t</w:t>
      </w:r>
      <w:r w:rsidRPr="00E13A45">
        <w:rPr>
          <w:rFonts w:ascii="Times New Roman" w:hAnsi="Times New Roman"/>
          <w:sz w:val="28"/>
          <w:szCs w:val="28"/>
        </w:rPr>
        <w:t>ừ</w:t>
      </w:r>
      <w:r w:rsidRPr="00E13A45">
        <w:rPr>
          <w:rFonts w:ascii="Times New Roman" w:hAnsi="Times New Roman"/>
          <w:sz w:val="28"/>
          <w:szCs w:val="28"/>
        </w:rPr>
        <w:t xml:space="preserve"> bài k</w:t>
      </w:r>
      <w:r w:rsidRPr="00E13A45">
        <w:rPr>
          <w:rFonts w:ascii="Times New Roman" w:hAnsi="Times New Roman"/>
          <w:sz w:val="28"/>
          <w:szCs w:val="28"/>
        </w:rPr>
        <w:t>ệ</w:t>
      </w:r>
      <w:r w:rsidRPr="00E13A45">
        <w:rPr>
          <w:rFonts w:ascii="Times New Roman" w:hAnsi="Times New Roman"/>
          <w:sz w:val="28"/>
          <w:szCs w:val="28"/>
        </w:rPr>
        <w:t xml:space="preserve"> t</w:t>
      </w:r>
      <w:r w:rsidRPr="00E13A45">
        <w:rPr>
          <w:rFonts w:ascii="Times New Roman" w:hAnsi="Times New Roman"/>
          <w:sz w:val="28"/>
          <w:szCs w:val="28"/>
        </w:rPr>
        <w:t>ụ</w:t>
      </w:r>
      <w:r w:rsidRPr="00E13A45">
        <w:rPr>
          <w:rFonts w:ascii="Times New Roman" w:hAnsi="Times New Roman"/>
          <w:sz w:val="28"/>
          <w:szCs w:val="28"/>
        </w:rPr>
        <w:t>ng th</w:t>
      </w:r>
      <w:r w:rsidRPr="00E13A45">
        <w:rPr>
          <w:rFonts w:ascii="Times New Roman" w:hAnsi="Times New Roman"/>
          <w:sz w:val="28"/>
          <w:szCs w:val="28"/>
        </w:rPr>
        <w:t>ứ</w:t>
      </w:r>
      <w:r w:rsidRPr="00E13A45">
        <w:rPr>
          <w:rFonts w:ascii="Times New Roman" w:hAnsi="Times New Roman"/>
          <w:sz w:val="28"/>
          <w:szCs w:val="28"/>
        </w:rPr>
        <w:t xml:space="preserve"> ba.</w:t>
      </w:r>
    </w:p>
    <w:p w14:paraId="5498427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03A4E7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13A45">
        <w:rPr>
          <w:rFonts w:ascii="Times New Roman" w:eastAsia="SimSun" w:hAnsi="Times New Roman"/>
          <w:b/>
          <w:i/>
          <w:sz w:val="28"/>
          <w:szCs w:val="28"/>
        </w:rPr>
        <w:t>(Kinh) Thê t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p 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 chúng sanh, oán thân bình đ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ng, vĩnh ly tham trư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14:paraId="07E1A59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13A45">
        <w:rPr>
          <w:rFonts w:ascii="Times New Roman" w:eastAsia="SimSun" w:hAnsi="Times New Roman"/>
          <w:b/>
          <w:sz w:val="28"/>
          <w:szCs w:val="32"/>
        </w:rPr>
        <w:t>(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13A45">
        <w:rPr>
          <w:rFonts w:ascii="Times New Roman" w:eastAsia="DFKai-SB" w:hAnsi="Times New Roman"/>
          <w:b/>
          <w:sz w:val="28"/>
          <w:szCs w:val="32"/>
        </w:rPr>
        <w:t>)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妻子集會。當願眾生。怨親平等。永離貪著。</w:t>
      </w:r>
    </w:p>
    <w:p w14:paraId="7699804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(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13A45">
        <w:rPr>
          <w:rFonts w:ascii="Times New Roman" w:eastAsia="SimSun" w:hAnsi="Times New Roman"/>
          <w:i/>
          <w:sz w:val="28"/>
          <w:szCs w:val="28"/>
        </w:rPr>
        <w:t>: V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con nhóm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p,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cho chúng sanh, oán thân bình đ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ng, mãi lìa tham ch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p).</w:t>
      </w:r>
    </w:p>
    <w:p w14:paraId="79DAB3A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62BE12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gia có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cũng là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kinh văn. 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mong chúng ta </w:t>
      </w:r>
      <w:r w:rsidRPr="00E13A45">
        <w:rPr>
          <w:rFonts w:ascii="Times New Roman" w:eastAsia="SimSun" w:hAnsi="Times New Roman"/>
          <w:i/>
          <w:sz w:val="28"/>
          <w:szCs w:val="28"/>
        </w:rPr>
        <w:t>“tri gia tánh Không”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(bi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tánh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nhà là Không),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chân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mê đ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gia đình.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u! Có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“gia”</w:t>
      </w:r>
      <w:r w:rsidRPr="00E13A45">
        <w:rPr>
          <w:rFonts w:ascii="Times New Roman" w:eastAsia="SimSun" w:hAnsi="Times New Roman"/>
          <w:sz w:val="28"/>
          <w:szCs w:val="28"/>
        </w:rPr>
        <w:t xml:space="preserve"> (gia đình) hay không?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nhưng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mê!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hôn nhân,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tôi còn tr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ng kinh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Đài Trung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đã lâu nghe tôi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cũng đã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năm.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hôm,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thư cho tô</w:t>
      </w:r>
      <w:r w:rsidRPr="00E13A45">
        <w:rPr>
          <w:rFonts w:ascii="Times New Roman" w:eastAsia="SimSun" w:hAnsi="Times New Roman"/>
          <w:sz w:val="28"/>
          <w:szCs w:val="28"/>
        </w:rPr>
        <w:t>i, [cho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t] ông ta quen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cô gái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Đài Trung, tính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hôn,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tôi có nên hay không? Ông ta cũng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thành. Tôi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c phong thư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g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bưu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cho ông ta,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, [t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] Hôn (</w:t>
      </w:r>
      <w:r w:rsidRPr="00E13A45">
        <w:rPr>
          <w:rFonts w:ascii="Times New Roman" w:eastAsia="DFKai-SB" w:hAnsi="Times New Roman" w:hint="eastAsia"/>
          <w:sz w:val="28"/>
          <w:szCs w:val="28"/>
        </w:rPr>
        <w:t>婚</w:t>
      </w:r>
      <w:r w:rsidRPr="00E13A45">
        <w:rPr>
          <w:rFonts w:ascii="Times New Roman" w:eastAsia="SimSun" w:hAnsi="Times New Roman"/>
          <w:sz w:val="28"/>
          <w:szCs w:val="28"/>
        </w:rPr>
        <w:t>), g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cho ông ta. Sau khi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ông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hôn. Ông ta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ý tôi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hoàn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nh.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Hôn (</w:t>
      </w:r>
      <w:r w:rsidRPr="00E13A45">
        <w:rPr>
          <w:rFonts w:ascii="Times New Roman" w:eastAsia="DFKai-SB" w:hAnsi="Times New Roman" w:hint="eastAsia"/>
          <w:sz w:val="28"/>
          <w:szCs w:val="28"/>
        </w:rPr>
        <w:t>婚</w:t>
      </w:r>
      <w:r w:rsidRPr="00E13A45">
        <w:rPr>
          <w:rFonts w:ascii="Times New Roman" w:eastAsia="SimSun" w:hAnsi="Times New Roman"/>
          <w:sz w:val="28"/>
          <w:szCs w:val="28"/>
        </w:rPr>
        <w:t xml:space="preserve">)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gì? Do nó 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m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女</w:t>
      </w:r>
      <w:r w:rsidRPr="00E13A45">
        <w:rPr>
          <w:rFonts w:ascii="Times New Roman" w:eastAsia="SimSun" w:hAnsi="Times New Roman"/>
          <w:sz w:val="28"/>
          <w:szCs w:val="28"/>
        </w:rPr>
        <w:t>) và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Hôn (</w:t>
      </w:r>
      <w:r w:rsidRPr="00E13A45">
        <w:rPr>
          <w:rFonts w:ascii="Times New Roman" w:eastAsia="DFKai-SB" w:hAnsi="Times New Roman" w:hint="eastAsia"/>
          <w:sz w:val="28"/>
          <w:szCs w:val="28"/>
        </w:rPr>
        <w:t>昏</w:t>
      </w:r>
      <w:r w:rsidRPr="00E13A45">
        <w:rPr>
          <w:rFonts w:ascii="Times New Roman" w:eastAsia="SimSun" w:hAnsi="Times New Roman"/>
          <w:sz w:val="28"/>
          <w:szCs w:val="28"/>
        </w:rPr>
        <w:t>) [ghép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i], [ông ta bèn nghĩ tôi có ý nói] </w:t>
      </w:r>
      <w:r w:rsidRPr="00E13A45">
        <w:rPr>
          <w:rFonts w:ascii="Times New Roman" w:eastAsia="SimSun" w:hAnsi="Times New Roman"/>
          <w:i/>
          <w:sz w:val="28"/>
          <w:szCs w:val="28"/>
        </w:rPr>
        <w:t>“trông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y n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nhân, đ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 óc t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i tăm”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ý nghĩa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hay</w:t>
      </w:r>
      <w:r w:rsidRPr="00E13A45">
        <w:rPr>
          <w:rFonts w:ascii="Times New Roman" w:eastAsia="SimSun" w:hAnsi="Times New Roman"/>
          <w:sz w:val="28"/>
          <w:szCs w:val="28"/>
        </w:rPr>
        <w:t xml:space="preserve"> sao? Ông ta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ý nghĩa theo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y;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hôn,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hôn.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ông ta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cũng đã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mươi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hơn tôi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i.</w:t>
      </w:r>
    </w:p>
    <w:p w14:paraId="6C6A090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Văn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Hán là phù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lãnh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ý nghĩa.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hôn hay </w:t>
      </w:r>
      <w:r w:rsidRPr="00E13A45">
        <w:rPr>
          <w:rFonts w:ascii="Times New Roman" w:eastAsia="SimSun" w:hAnsi="Times New Roman"/>
          <w:sz w:val="28"/>
          <w:szCs w:val="28"/>
        </w:rPr>
        <w:lastRenderedPageBreak/>
        <w:t>không?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mà chính là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ng, nhưng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hôn ám! Đó là đúng. Nam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hôn, nhưng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mê,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óc vĩnh vi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sáng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t, t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táo; đó là lý trí,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tình.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đúng,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là lãnh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hoàn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ý nghĩa.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cư sĩ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lãnh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a, nhưng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 khá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ý nghĩa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này.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i/>
          <w:sz w:val="28"/>
          <w:szCs w:val="28"/>
        </w:rPr>
        <w:t>“tán</w:t>
      </w:r>
      <w:r w:rsidRPr="00E13A45">
        <w:rPr>
          <w:rFonts w:ascii="Times New Roman" w:eastAsia="SimSun" w:hAnsi="Times New Roman"/>
          <w:i/>
          <w:sz w:val="28"/>
          <w:szCs w:val="28"/>
        </w:rPr>
        <w:t>h c</w:t>
      </w:r>
      <w:r w:rsidRPr="00E13A45">
        <w:rPr>
          <w:rFonts w:ascii="Times New Roman" w:eastAsia="SimSun" w:hAnsi="Times New Roman"/>
          <w:i/>
          <w:sz w:val="28"/>
          <w:szCs w:val="28"/>
        </w:rPr>
        <w:t>ủ</w:t>
      </w:r>
      <w:r w:rsidRPr="00E13A45">
        <w:rPr>
          <w:rFonts w:ascii="Times New Roman" w:eastAsia="SimSun" w:hAnsi="Times New Roman"/>
          <w:i/>
          <w:sz w:val="28"/>
          <w:szCs w:val="28"/>
        </w:rPr>
        <w:t>a nhà là Không”</w:t>
      </w:r>
      <w:r w:rsidRPr="00E13A45">
        <w:rPr>
          <w:rFonts w:ascii="Times New Roman" w:eastAsia="SimSun" w:hAnsi="Times New Roman"/>
          <w:sz w:val="28"/>
          <w:szCs w:val="28"/>
        </w:rPr>
        <w:t>,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</w:t>
      </w:r>
    </w:p>
    <w:p w14:paraId="3AEA6781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hai, trong gia đình,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o. Trong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tôi đã thưa bày cùng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: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là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làm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nhà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,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 Nghi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p Tam Phư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Tam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cho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Tông, mà là toàn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pháp.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hay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Tông Môn, Giáo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giáo, M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nó (T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Tam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c)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nguyê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Kinh Quán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nói ba câu, câu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E13A45">
        <w:rPr>
          <w:rFonts w:ascii="Times New Roman" w:eastAsia="SimSun" w:hAnsi="Times New Roman"/>
          <w:i/>
          <w:sz w:val="28"/>
          <w:szCs w:val="28"/>
        </w:rPr>
        <w:t>“hi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dư</w:t>
      </w:r>
      <w:r w:rsidRPr="00E13A45">
        <w:rPr>
          <w:rFonts w:ascii="Times New Roman" w:eastAsia="SimSun" w:hAnsi="Times New Roman"/>
          <w:i/>
          <w:sz w:val="28"/>
          <w:szCs w:val="28"/>
        </w:rPr>
        <w:t>ỡ</w:t>
      </w:r>
      <w:r w:rsidRPr="00E13A45">
        <w:rPr>
          <w:rFonts w:ascii="Times New Roman" w:eastAsia="SimSun" w:hAnsi="Times New Roman"/>
          <w:i/>
          <w:sz w:val="28"/>
          <w:szCs w:val="28"/>
        </w:rPr>
        <w:t>ng cha m</w:t>
      </w:r>
      <w:r w:rsidRPr="00E13A45">
        <w:rPr>
          <w:rFonts w:ascii="Times New Roman" w:eastAsia="SimSun" w:hAnsi="Times New Roman"/>
          <w:i/>
          <w:sz w:val="28"/>
          <w:szCs w:val="28"/>
        </w:rPr>
        <w:t>ẹ</w:t>
      </w:r>
      <w:r w:rsidRPr="00E13A45">
        <w:rPr>
          <w:rFonts w:ascii="Times New Roman" w:eastAsia="SimSun" w:hAnsi="Times New Roman"/>
          <w:i/>
          <w:sz w:val="28"/>
          <w:szCs w:val="28"/>
        </w:rPr>
        <w:t>, ph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ng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ng, t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gi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t, tu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Nghi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p”.</w:t>
      </w:r>
      <w:r w:rsidRPr="00E13A45">
        <w:rPr>
          <w:rFonts w:ascii="Times New Roman" w:eastAsia="SimSun" w:hAnsi="Times New Roman"/>
          <w:sz w:val="28"/>
          <w:szCs w:val="28"/>
        </w:rPr>
        <w:t xml:space="preserve"> Đó là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tiên.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là gì?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này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gian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>, [hay còn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 xml:space="preserve">t] là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>, làm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t, làm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nhân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gian.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trăm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n!</w:t>
      </w:r>
    </w:p>
    <w:p w14:paraId="4D919EC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Vào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tuy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t nhân tài, nay chúng ta nói là </w:t>
      </w:r>
      <w:r w:rsidRPr="00E13A45">
        <w:rPr>
          <w:rFonts w:ascii="Times New Roman" w:eastAsia="SimSun" w:hAnsi="Times New Roman"/>
          <w:i/>
          <w:sz w:val="28"/>
          <w:szCs w:val="28"/>
        </w:rPr>
        <w:t>“b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>i hu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n cán b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(b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ng,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luy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cán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).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lý, [vì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i]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cán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các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p. Tiêu chu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là gì? Chính là hai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liêm”</w:t>
      </w:r>
      <w:r w:rsidRPr="00E13A45">
        <w:rPr>
          <w:rFonts w:ascii="Times New Roman" w:eastAsia="SimSun" w:hAnsi="Times New Roman"/>
          <w:sz w:val="28"/>
          <w:szCs w:val="28"/>
        </w:rPr>
        <w:t>. Ai tuy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t?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lãnh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chánh ph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trung ương,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 là hoàng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ng. Hoàng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y thác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cho quan viên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phương;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nói là 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ng,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 là 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 (</w:t>
      </w:r>
      <w:r w:rsidRPr="00E13A45">
        <w:rPr>
          <w:rFonts w:ascii="DFKai-SB" w:eastAsia="DFKai-SB" w:hAnsi="DFKai-SB" w:cs="MS Gothic" w:hint="eastAsia"/>
          <w:sz w:val="28"/>
          <w:szCs w:val="28"/>
        </w:rPr>
        <w:t>縣令</w:t>
      </w:r>
      <w:r w:rsidRPr="00E13A45">
        <w:rPr>
          <w:rFonts w:ascii="Times New Roman" w:eastAsia="SimSun" w:hAnsi="Times New Roman"/>
          <w:sz w:val="28"/>
          <w:szCs w:val="28"/>
        </w:rPr>
        <w:t>, quan 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n).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trang, ng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nghe ngóng, [t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là]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quan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mà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y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đi ra ngoài nghe ngóng. Nghe ngóng xem tr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con nhà nào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.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, nó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trung thành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gia;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liêm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nó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tham ô.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nay,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Hán, Trung Hoa đã thành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mãi cho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Thanh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thay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i. Tuy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[làm quan] tham ô, 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nhưng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cho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r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c</w:t>
      </w:r>
      <w:r w:rsidRPr="00E13A45">
        <w:rPr>
          <w:rFonts w:ascii="Times New Roman" w:eastAsia="SimSun" w:hAnsi="Times New Roman"/>
          <w:sz w:val="28"/>
          <w:szCs w:val="28"/>
        </w:rPr>
        <w:t>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vì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vì dân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hai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và Liêm chính là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</w:t>
      </w:r>
    </w:p>
    <w:p w14:paraId="6685D74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“Hi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dư</w:t>
      </w:r>
      <w:r w:rsidRPr="00E13A45">
        <w:rPr>
          <w:rFonts w:ascii="Times New Roman" w:eastAsia="SimSun" w:hAnsi="Times New Roman"/>
          <w:i/>
          <w:sz w:val="28"/>
          <w:szCs w:val="28"/>
        </w:rPr>
        <w:t>ỡ</w:t>
      </w:r>
      <w:r w:rsidRPr="00E13A45">
        <w:rPr>
          <w:rFonts w:ascii="Times New Roman" w:eastAsia="SimSun" w:hAnsi="Times New Roman"/>
          <w:i/>
          <w:sz w:val="28"/>
          <w:szCs w:val="28"/>
        </w:rPr>
        <w:t>ng cha m</w:t>
      </w:r>
      <w:r w:rsidRPr="00E13A45">
        <w:rPr>
          <w:rFonts w:ascii="Times New Roman" w:eastAsia="SimSun" w:hAnsi="Times New Roman"/>
          <w:i/>
          <w:sz w:val="28"/>
          <w:szCs w:val="28"/>
        </w:rPr>
        <w:t>ẹ</w:t>
      </w:r>
      <w:r w:rsidRPr="00E13A45">
        <w:rPr>
          <w:rFonts w:ascii="Times New Roman" w:eastAsia="SimSun" w:hAnsi="Times New Roman"/>
          <w:i/>
          <w:sz w:val="28"/>
          <w:szCs w:val="28"/>
        </w:rPr>
        <w:t>, ph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ng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ng, t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gi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t, tu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Nghi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p”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hay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Tông Môn hay Giáo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Giáo hay M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làm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Trong kinh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hay, Thanh Văn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Duyên Giác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cho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Vô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pháp nhân thiên,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dùng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làm g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c,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làm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. Lìa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này, lìa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pháp!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xuyên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t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này. Chúng ta có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hay không?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hàng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gia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làm không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hàng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Sa Di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Nghi làm không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gia </w:t>
      </w:r>
      <w:r w:rsidRPr="00E13A45">
        <w:rPr>
          <w:rFonts w:ascii="Times New Roman" w:eastAsia="SimSun" w:hAnsi="Times New Roman"/>
          <w:sz w:val="28"/>
          <w:szCs w:val="28"/>
        </w:rPr>
        <w:lastRenderedPageBreak/>
        <w:t>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có Tam Quy,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Sa Di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Nghi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coi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[th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].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n!</w:t>
      </w:r>
    </w:p>
    <w:p w14:paraId="37A03FC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y thì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môn,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là do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Lý đã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tôi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c kia, </w:t>
      </w:r>
      <w:r w:rsidRPr="00E13A45">
        <w:rPr>
          <w:rFonts w:ascii="Times New Roman" w:eastAsia="SimSun" w:hAnsi="Times New Roman"/>
          <w:i/>
          <w:sz w:val="28"/>
          <w:szCs w:val="28"/>
        </w:rPr>
        <w:t>“quý v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i/>
          <w:sz w:val="28"/>
          <w:szCs w:val="28"/>
        </w:rPr>
        <w:t>ẽ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làm chuy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c,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ph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 là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>!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“Làm chuy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E13A45">
        <w:rPr>
          <w:rFonts w:ascii="Times New Roman" w:eastAsia="SimSun" w:hAnsi="Times New Roman"/>
          <w:sz w:val="28"/>
          <w:szCs w:val="28"/>
        </w:rPr>
        <w:t>chính là coi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như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môn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u. [Nghiên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u] tri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trong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chính là “làm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c”. “Làm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c”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dính dáng gì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hành trì!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ta, ta mong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như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“h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t”.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gương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cho chúng ta.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Nho, chúng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là mô hình, là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cho chúng ta.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“h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t”.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và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 hai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ràng.</w:t>
      </w:r>
    </w:p>
    <w:p w14:paraId="19BB29E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tôi đã nói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quá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u! Hàng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p,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Tam Quy,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càng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a!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t!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Sa Di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Nghi, do nguyên nhân nào?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i! Nói theo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chúng ta </w:t>
      </w:r>
      <w:r w:rsidRPr="00E13A45">
        <w:rPr>
          <w:rFonts w:ascii="Times New Roman" w:eastAsia="SimSun" w:hAnsi="Times New Roman"/>
          <w:i/>
          <w:sz w:val="28"/>
          <w:szCs w:val="28"/>
        </w:rPr>
        <w:t>“đã sơ sót đ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i v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giáo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 cơ s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”.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“Giáo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 cơ s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gì? Trong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y: </w:t>
      </w:r>
      <w:r w:rsidRPr="00E13A45">
        <w:rPr>
          <w:rFonts w:ascii="Times New Roman" w:eastAsia="SimSun" w:hAnsi="Times New Roman"/>
          <w:i/>
          <w:sz w:val="28"/>
          <w:szCs w:val="28"/>
        </w:rPr>
        <w:t>“Không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Ti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u Th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a 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c, sau là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i Th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a, s</w:t>
      </w:r>
      <w:r w:rsidRPr="00E13A45">
        <w:rPr>
          <w:rFonts w:ascii="Times New Roman" w:eastAsia="SimSun" w:hAnsi="Times New Roman"/>
          <w:i/>
          <w:sz w:val="28"/>
          <w:szCs w:val="28"/>
        </w:rPr>
        <w:t>ẽ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ph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 là đ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đó,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p!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là thiên tài, thiên tài trăm ngàn năm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Lúc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thích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Đàn Kinh,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Tiên Chú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cư sĩ Đinh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o.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tôi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bèn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cáo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Ba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nói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[đúng như]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đã nói </w:t>
      </w:r>
      <w:r w:rsidRPr="00E13A45">
        <w:rPr>
          <w:rFonts w:ascii="Times New Roman" w:eastAsia="SimSun" w:hAnsi="Times New Roman"/>
          <w:i/>
          <w:sz w:val="28"/>
          <w:szCs w:val="28"/>
        </w:rPr>
        <w:t>“anh hùng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i lư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có cách nhìn gi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ng nhau”.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Tiên sinh Phương Đông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, Chương Gia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sư, và lão cư sĩ Lý B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Nam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nói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Tôi thưa: “Con xem [s</w:t>
      </w:r>
      <w:r w:rsidRPr="00E13A45">
        <w:rPr>
          <w:rFonts w:ascii="Times New Roman" w:eastAsia="SimSun" w:hAnsi="Times New Roman"/>
          <w:sz w:val="28"/>
          <w:szCs w:val="28"/>
        </w:rPr>
        <w:t xml:space="preserve">ách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thú.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Năng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ai, sau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Năng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Năng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hai”. Phương tiên sinh nói càng 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hơn: </w:t>
      </w:r>
      <w:r w:rsidRPr="00E13A45">
        <w:rPr>
          <w:rFonts w:ascii="Times New Roman" w:eastAsia="SimSun" w:hAnsi="Times New Roman"/>
          <w:i/>
          <w:sz w:val="28"/>
          <w:szCs w:val="28"/>
        </w:rPr>
        <w:t>“Đó là b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c thiên tài,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bư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 lên tr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i. Ngài đã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lên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c. Anh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có b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n lãnh 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y! H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anh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lên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c, s</w:t>
      </w:r>
      <w:r w:rsidRPr="00E13A45">
        <w:rPr>
          <w:rFonts w:ascii="Times New Roman" w:eastAsia="SimSun" w:hAnsi="Times New Roman"/>
          <w:i/>
          <w:sz w:val="28"/>
          <w:szCs w:val="28"/>
        </w:rPr>
        <w:t>ẽ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ngã nhào, tan xương nát th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t. Đó là Đ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n Giáo! Chúng ta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ph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 là căn cơ 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a, Ngài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ph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 là căn tánh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i Th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a, mà là căn tánh 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a”.</w:t>
      </w:r>
    </w:p>
    <w:p w14:paraId="3C436BB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chúng ta là căn tánh trung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. Căn tánh trung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thì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[Gi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như] trèo thang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trèo lên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hành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bư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đi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Giáo,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Sơ Trung (Trung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p,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hai), Cao Trung (Trung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p,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ba),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[cho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n] Cao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là đúng,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sai!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“M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Giáo,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Trung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ta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không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c! Ta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vào Cao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c”,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Xưa nay, trong ngoài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tìm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đúng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vàng,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đã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y, </w:t>
      </w:r>
      <w:r w:rsidRPr="00E13A45">
        <w:rPr>
          <w:rFonts w:ascii="Times New Roman" w:eastAsia="SimSun" w:hAnsi="Times New Roman"/>
          <w:i/>
          <w:sz w:val="28"/>
          <w:szCs w:val="28"/>
        </w:rPr>
        <w:t>“trư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 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là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Ti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u Th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a”</w:t>
      </w:r>
      <w:r w:rsidRPr="00E13A45">
        <w:rPr>
          <w:rFonts w:ascii="Times New Roman" w:eastAsia="SimSun" w:hAnsi="Times New Roman"/>
          <w:sz w:val="28"/>
          <w:szCs w:val="28"/>
        </w:rPr>
        <w:t>; nay chúng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</w:t>
      </w:r>
    </w:p>
    <w:p w14:paraId="0189364A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nhưng khi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sang Trung Hoa, đúng là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sau đó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 Kinh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A Hàm, đã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phiên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khá,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kinh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Pā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ḷ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khái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hơn chúng ta kho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năm mươi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Kinh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dài,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là chúng ta đã phiên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. Vào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Tùy -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có hai tông phái là Câu Xá Tông và Thành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Tông. Vì sao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a, hai tông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còn?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đi,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Trung Hoa dùng Nho và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thay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hay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B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hàng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gia hay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căn cơ Nho gia và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gia,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ng,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nh, Lão, Trang,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Hơn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ngàn năm qua,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bao nhiêu nhân tài.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so sánh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hơn,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kém,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c.</w:t>
      </w:r>
    </w:p>
    <w:p w14:paraId="07F4555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Nhưng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vì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ng,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nh, Lão, Trang,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ngay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(l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nói chung là vì b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[phàm phu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 căn như] chúng ta). Vì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cũng làm không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Tam Quy,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n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i. Tam Quy là quy y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nh”. </w:t>
      </w:r>
      <w:r w:rsidRPr="00E13A45">
        <w:rPr>
          <w:rFonts w:ascii="Times New Roman" w:eastAsia="SimSun" w:hAnsi="Times New Roman"/>
          <w:sz w:val="28"/>
          <w:szCs w:val="28"/>
        </w:rPr>
        <w:t>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xem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Đàn Kinh, [s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trao Tam Quy,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 </w:t>
      </w:r>
      <w:r w:rsidRPr="00E13A45">
        <w:rPr>
          <w:rFonts w:ascii="Times New Roman" w:eastAsia="SimSun" w:hAnsi="Times New Roman"/>
          <w:i/>
          <w:sz w:val="28"/>
          <w:szCs w:val="28"/>
        </w:rPr>
        <w:t>“quy y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t, quy y Pháp, quy y Tăng”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chúng ta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nói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lão nhân gia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y: </w:t>
      </w:r>
      <w:r w:rsidRPr="00E13A45">
        <w:rPr>
          <w:rFonts w:ascii="Times New Roman" w:eastAsia="SimSun" w:hAnsi="Times New Roman"/>
          <w:i/>
          <w:sz w:val="28"/>
          <w:szCs w:val="28"/>
        </w:rPr>
        <w:t>“Quy y giác, quy y chánh, quy y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i/>
          <w:sz w:val="28"/>
          <w:szCs w:val="28"/>
        </w:rPr>
        <w:t>“Ph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là giác, Pháp là chánh, Tăng là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nh”.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“Quy y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giác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mê, </w:t>
      </w:r>
      <w:r w:rsidRPr="00E13A45">
        <w:rPr>
          <w:rFonts w:ascii="Times New Roman" w:eastAsia="SimSun" w:hAnsi="Times New Roman"/>
          <w:i/>
          <w:sz w:val="28"/>
          <w:szCs w:val="28"/>
        </w:rPr>
        <w:t>“quy y Pháp”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chánh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tà, 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“quy y Tăng” </w:t>
      </w:r>
      <w:r w:rsidRPr="00E13A45">
        <w:rPr>
          <w:rFonts w:ascii="Times New Roman" w:eastAsia="SimSun" w:hAnsi="Times New Roman"/>
          <w:sz w:val="28"/>
          <w:szCs w:val="28"/>
        </w:rPr>
        <w:t>là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m;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Phiên Tà Tam Quy (</w:t>
      </w:r>
      <w:r w:rsidRPr="00E13A45">
        <w:rPr>
          <w:rFonts w:ascii="Times New Roman" w:eastAsia="DFKai-SB" w:hAnsi="Times New Roman" w:hint="eastAsia"/>
          <w:sz w:val="28"/>
          <w:szCs w:val="28"/>
        </w:rPr>
        <w:t>翻邪三皈</w:t>
      </w:r>
      <w:r w:rsidRPr="00E13A45">
        <w:rPr>
          <w:rFonts w:ascii="Times New Roman" w:eastAsia="SimSun" w:hAnsi="Times New Roman"/>
          <w:sz w:val="28"/>
          <w:szCs w:val="28"/>
        </w:rPr>
        <w:t>, quy y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tr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tà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y). Tà là gì? </w:t>
      </w:r>
      <w:r w:rsidRPr="00E13A45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m”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là tà! Ngư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</w:t>
      </w:r>
      <w:r w:rsidRPr="00E13A45">
        <w:rPr>
          <w:rFonts w:ascii="Times New Roman" w:eastAsia="SimSun" w:hAnsi="Times New Roman"/>
          <w:sz w:val="28"/>
          <w:szCs w:val="28"/>
        </w:rPr>
        <w:t>; giác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mê là quy y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Nay chúng ta đã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Tam Quy Y,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mê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c, điên đ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 tà tri, tà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chánh tri, chá</w:t>
      </w:r>
      <w:r w:rsidRPr="00E13A45">
        <w:rPr>
          <w:rFonts w:ascii="Times New Roman" w:eastAsia="SimSun" w:hAnsi="Times New Roman"/>
          <w:sz w:val="28"/>
          <w:szCs w:val="28"/>
        </w:rPr>
        <w:t>nh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tâm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 “mê, tà,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m” y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như cũ.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Tam Quy [c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ta]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Không sát sanh, không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p, không tà dâm, không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u, không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ng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nào! Không sát sanh, nhưng còn có ý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ý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m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sát sanh. Không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p, nhưng còn có ý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cái tâm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toàn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! Do nguyên nhân nào?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a!</w:t>
      </w:r>
    </w:p>
    <w:p w14:paraId="437A43F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trong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năm qua, chúng tôi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Quy.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 chính là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Nho gia, là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i!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Nho gia là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ghi nh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này.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là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p.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chúng ta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là [cơ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chung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a]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và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nhưng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có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Quy, chúng ta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nay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sung,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sung! 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chú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trăm, hành trì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trăm, chúng ta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văn hóa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chúng ta có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và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chúng ta cũng có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là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ng, nó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sz w:val="28"/>
          <w:szCs w:val="28"/>
        </w:rPr>
        <w:lastRenderedPageBreak/>
        <w:t>m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m, đâm tư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đơm bông,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trái.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kinh,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Thư Ngũ Kinh,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ba kinh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Nho gia, có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hay không?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thành Nho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Nho!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kinh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[ch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là]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ràng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này!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làm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Nho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hay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sanh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nghiêm túc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</w:t>
      </w:r>
    </w:p>
    <w:p w14:paraId="448D646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thì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nương theo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 là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là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là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n.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là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Dùng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làm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Tam Quy,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các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oai nghi,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! </w:t>
      </w:r>
      <w:r w:rsidRPr="00E13A45">
        <w:rPr>
          <w:rFonts w:ascii="Times New Roman" w:eastAsia="SimSun" w:hAnsi="Times New Roman"/>
          <w:i/>
          <w:sz w:val="28"/>
          <w:szCs w:val="28"/>
        </w:rPr>
        <w:t>“Tr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n đ</w:t>
      </w:r>
      <w:r w:rsidRPr="00E13A45">
        <w:rPr>
          <w:rFonts w:ascii="Times New Roman" w:eastAsia="SimSun" w:hAnsi="Times New Roman"/>
          <w:i/>
          <w:sz w:val="28"/>
          <w:szCs w:val="28"/>
        </w:rPr>
        <w:t>ủ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i,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ph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m oai nghi”</w:t>
      </w:r>
      <w:r w:rsidRPr="00E13A45">
        <w:rPr>
          <w:rFonts w:ascii="Times New Roman" w:eastAsia="SimSun" w:hAnsi="Times New Roman"/>
          <w:sz w:val="28"/>
          <w:szCs w:val="28"/>
        </w:rPr>
        <w:t>,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khó khăn! Chúng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thành thói quen.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chúng ta toàn là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ác,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hay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theo Pháp Tánh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thành.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dùng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d</w:t>
      </w:r>
      <w:r w:rsidRPr="00E13A45">
        <w:rPr>
          <w:rFonts w:ascii="Times New Roman" w:eastAsia="SimSun" w:hAnsi="Times New Roman"/>
          <w:sz w:val="28"/>
          <w:szCs w:val="28"/>
        </w:rPr>
        <w:t>ùng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ng, chúng ta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noi theo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con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thành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t!</w:t>
      </w:r>
    </w:p>
    <w:p w14:paraId="7F50CE1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 </w:t>
      </w:r>
      <w:r w:rsidRPr="00E13A45">
        <w:rPr>
          <w:rFonts w:ascii="Times New Roman" w:eastAsia="SimSun" w:hAnsi="Times New Roman"/>
          <w:i/>
          <w:sz w:val="28"/>
          <w:szCs w:val="28"/>
        </w:rPr>
        <w:t>“nhân duyên sanh”</w:t>
      </w:r>
      <w:r w:rsidRPr="00E13A45">
        <w:rPr>
          <w:rFonts w:ascii="Times New Roman" w:eastAsia="SimSun" w:hAnsi="Times New Roman"/>
          <w:sz w:val="28"/>
          <w:szCs w:val="28"/>
        </w:rPr>
        <w:t>, [nghĩa là]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do nhân duyên mà sanh. Duyên đúng là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duyên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trong các duyên là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đi theo n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>o chánh.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sai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!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u; không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ai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g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[cơ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này]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>! Sau khi đã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p, bèn dùi mài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ch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cơ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chúng ta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này. Nói chung là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tâm mong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sau.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nghĩ “hãy đ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sang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sau”,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sau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mê khi cách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toái!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tuy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mà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cơ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này.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chính là như trong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“Thân ngư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khó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c,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ph</w:t>
      </w:r>
      <w:r w:rsidRPr="00E13A45">
        <w:rPr>
          <w:rFonts w:ascii="Times New Roman" w:eastAsia="SimSun" w:hAnsi="Times New Roman"/>
          <w:i/>
          <w:sz w:val="28"/>
          <w:szCs w:val="28"/>
        </w:rPr>
        <w:t>áp khó nghe”</w:t>
      </w:r>
      <w:r w:rsidRPr="00E13A45">
        <w:rPr>
          <w:rFonts w:ascii="Times New Roman" w:eastAsia="SimSun" w:hAnsi="Times New Roman"/>
          <w:sz w:val="28"/>
          <w:szCs w:val="28"/>
        </w:rPr>
        <w:t>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là </w:t>
      </w:r>
      <w:r w:rsidRPr="00E13A45">
        <w:rPr>
          <w:rFonts w:ascii="Times New Roman" w:eastAsia="SimSun" w:hAnsi="Times New Roman"/>
          <w:i/>
          <w:sz w:val="28"/>
          <w:szCs w:val="28"/>
        </w:rPr>
        <w:t>“nh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n bi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cơ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i, n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m ch</w:t>
      </w:r>
      <w:r w:rsidRPr="00E13A45">
        <w:rPr>
          <w:rFonts w:ascii="Times New Roman" w:eastAsia="SimSun" w:hAnsi="Times New Roman"/>
          <w:i/>
          <w:sz w:val="28"/>
          <w:szCs w:val="28"/>
        </w:rPr>
        <w:t>ặ</w:t>
      </w:r>
      <w:r w:rsidRPr="00E13A45">
        <w:rPr>
          <w:rFonts w:ascii="Times New Roman" w:eastAsia="SimSun" w:hAnsi="Times New Roman"/>
          <w:i/>
          <w:sz w:val="28"/>
          <w:szCs w:val="28"/>
        </w:rPr>
        <w:t>t cơ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i, n</w:t>
      </w:r>
      <w:r w:rsidRPr="00E13A45">
        <w:rPr>
          <w:rFonts w:ascii="Times New Roman" w:eastAsia="SimSun" w:hAnsi="Times New Roman"/>
          <w:i/>
          <w:sz w:val="28"/>
          <w:szCs w:val="28"/>
        </w:rPr>
        <w:t>ỗ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c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p”.</w:t>
      </w:r>
    </w:p>
    <w:p w14:paraId="59FEC43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sư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br/>
      </w:r>
      <w:r w:rsidRPr="00E13A45">
        <w:rPr>
          <w:rFonts w:ascii="Times New Roman" w:eastAsia="SimSun" w:hAnsi="Times New Roman"/>
          <w:i/>
          <w:sz w:val="28"/>
          <w:szCs w:val="28"/>
        </w:rPr>
        <w:t>“thi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ư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E13A45">
        <w:rPr>
          <w:rFonts w:ascii="Times New Roman" w:eastAsia="SimSun" w:hAnsi="Times New Roman"/>
          <w:sz w:val="28"/>
          <w:szCs w:val="28"/>
        </w:rPr>
        <w:t>(khéo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t).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y.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trên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đâu ra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o?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mà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có mưu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Đó là gì?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theo Pháp Tánh,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theo quy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nhiên. B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,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y!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do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và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 ch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mà ra.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con cái tôn sư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trò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.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hai phương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cùng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công!</w:t>
      </w:r>
    </w:p>
    <w:p w14:paraId="1DBB0C1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năm ngàn năm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Trung Hoa,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đáng ca ng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c. Tôi đi tuyên dương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nơi trên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. Đúng là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lastRenderedPageBreak/>
        <w:t>gia hay dân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nào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có,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tiên.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tôi tuyên dương y dư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Trung Y có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và kinh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năm ngàn năm, Tây Y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quá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ba trăm năm,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sánh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ng?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phương Tây sang Trung Hoa, sang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tìm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báu.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c, đã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tính sang phương Đông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u. </w:t>
      </w:r>
      <w:r w:rsidRPr="00E13A45">
        <w:rPr>
          <w:rFonts w:ascii="Times New Roman" w:eastAsia="SimSun" w:hAnsi="Times New Roman"/>
          <w:sz w:val="28"/>
          <w:szCs w:val="28"/>
        </w:rPr>
        <w:t>Đó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x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u! Phương Đông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,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c, d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y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làm đ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u”.</w:t>
      </w:r>
      <w:r w:rsidRPr="00E13A45">
        <w:rPr>
          <w:rFonts w:ascii="Times New Roman" w:eastAsia="SimSun" w:hAnsi="Times New Roman"/>
          <w:sz w:val="28"/>
          <w:szCs w:val="28"/>
        </w:rPr>
        <w:t xml:space="preserve">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trên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vào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i.</w:t>
      </w:r>
    </w:p>
    <w:p w14:paraId="2BCB7D1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ba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“thê t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 xml:space="preserve"> (v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con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p). Tôi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Quang Minh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lão hòa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Dã trên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Lam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(Blue Pool Road). Ba mươi năm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tôi đã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Lăng Nghiêm hai tháng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vào năm 1977. Năm nay là 2006,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khít ba mươi năm!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Ngài,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câu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này, [v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trên là]: </w:t>
      </w:r>
      <w:r w:rsidRPr="00E13A45">
        <w:rPr>
          <w:rFonts w:ascii="Times New Roman" w:eastAsia="SimSun" w:hAnsi="Times New Roman"/>
          <w:i/>
          <w:sz w:val="28"/>
          <w:szCs w:val="28"/>
        </w:rPr>
        <w:t>“Phu thê th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duyên,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duyên,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ác duyên, oan oan tương báo”</w:t>
      </w:r>
      <w:r w:rsidRPr="00E13A45">
        <w:rPr>
          <w:rFonts w:ascii="Times New Roman" w:eastAsia="SimSun" w:hAnsi="Times New Roman"/>
          <w:sz w:val="28"/>
          <w:szCs w:val="28"/>
        </w:rPr>
        <w:t xml:space="preserve"> (V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là duyên, có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duyên, có ác duyên, oan oan </w:t>
      </w:r>
      <w:r w:rsidRPr="00E13A45">
        <w:rPr>
          <w:rFonts w:ascii="Times New Roman" w:eastAsia="SimSun" w:hAnsi="Times New Roman"/>
          <w:sz w:val="28"/>
          <w:szCs w:val="28"/>
        </w:rPr>
        <w:t>tương báo). V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dư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“nhi n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trái,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o trái,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hoàn trái, vô trái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lai”</w:t>
      </w:r>
      <w:r w:rsidRPr="00E13A45">
        <w:rPr>
          <w:rFonts w:ascii="Times New Roman" w:eastAsia="SimSun" w:hAnsi="Times New Roman"/>
          <w:sz w:val="28"/>
          <w:szCs w:val="28"/>
        </w:rPr>
        <w:t xml:space="preserve"> (con cái là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có đòi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có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không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n). Đôi câu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hay quá! Đôi câu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“thê t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tránh né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vì sao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nhà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cùng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nhà?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gia đình có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đa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nhà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vui v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hoi!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trên toàn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t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ly hôn cao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sao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ly hôn? Do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t!</w:t>
      </w:r>
    </w:p>
    <w:p w14:paraId="388B823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ngày nay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trên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kh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,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cách nào? Ngu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là gì?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ngay trong nhà,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ngoài.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hãy ng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 xem, trong nhà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hay không? Cha con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nhà có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hay không?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có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hay không? Anh em có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hay không?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hòa bình,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gia đình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làm sao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giúp đ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chúng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xúc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hòa bình?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nói ra,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ai tin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ng! Tôi đã tham gia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ngh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bình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phát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trong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ngh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cho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căn nguyên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t.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nói sâu hơn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chưa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căn nguyên, căn nguyên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Căn nguyên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là mâu thu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trong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tâm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Chính mình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chính mình,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tron</w:t>
      </w:r>
      <w:r w:rsidRPr="00E13A45">
        <w:rPr>
          <w:rFonts w:ascii="Times New Roman" w:eastAsia="SimSun" w:hAnsi="Times New Roman"/>
          <w:sz w:val="28"/>
          <w:szCs w:val="28"/>
        </w:rPr>
        <w:t>g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tâm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có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t. Nghi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và hoài nghi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thành mâu thu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thành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tâm mà ra!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hành công tác hòa bình, [hãy ghi nh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] </w:t>
      </w:r>
      <w:r w:rsidRPr="00E13A45">
        <w:rPr>
          <w:rFonts w:ascii="Times New Roman" w:eastAsia="SimSun" w:hAnsi="Times New Roman"/>
          <w:i/>
          <w:sz w:val="28"/>
          <w:szCs w:val="28"/>
        </w:rPr>
        <w:t>“gia hòa, v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n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hưng”</w:t>
      </w:r>
      <w:r w:rsidRPr="00E13A45">
        <w:rPr>
          <w:rFonts w:ascii="Times New Roman" w:eastAsia="SimSun" w:hAnsi="Times New Roman"/>
          <w:sz w:val="28"/>
          <w:szCs w:val="28"/>
        </w:rPr>
        <w:t>. Vua Thu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vào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gương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Vua Thu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làm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tâm,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nghi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mâu thu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có </w:t>
      </w:r>
      <w:r w:rsidRPr="00E13A45">
        <w:rPr>
          <w:rFonts w:ascii="Times New Roman" w:eastAsia="SimSun" w:hAnsi="Times New Roman"/>
          <w:sz w:val="28"/>
          <w:szCs w:val="28"/>
        </w:rPr>
        <w:t>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trong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ba năm, nhà vua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hóa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nhà,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hóa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trong cùng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vùng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Ngài!</w:t>
      </w:r>
    </w:p>
    <w:p w14:paraId="5B0EAF00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E13A45">
        <w:rPr>
          <w:rFonts w:ascii="Times New Roman" w:eastAsia="SimSun" w:hAnsi="Times New Roman"/>
          <w:i/>
          <w:sz w:val="28"/>
          <w:szCs w:val="28"/>
        </w:rPr>
        <w:t>“Hành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đ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c, ph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n c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 chư k</w:t>
      </w:r>
      <w:r w:rsidRPr="00E13A45">
        <w:rPr>
          <w:rFonts w:ascii="Times New Roman" w:eastAsia="SimSun" w:hAnsi="Times New Roman"/>
          <w:i/>
          <w:sz w:val="28"/>
          <w:szCs w:val="28"/>
        </w:rPr>
        <w:t>ỷ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(Có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hãy xét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chính mình). Câu này đúng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ngoài, mà là trong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tâm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cách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sâu xa,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hay: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có trí hu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 c</w:t>
      </w:r>
      <w:r w:rsidRPr="00E13A45">
        <w:rPr>
          <w:rFonts w:ascii="Times New Roman" w:eastAsia="SimSun" w:hAnsi="Times New Roman"/>
          <w:i/>
          <w:sz w:val="28"/>
          <w:szCs w:val="28"/>
        </w:rPr>
        <w:t>ủ</w:t>
      </w:r>
      <w:r w:rsidRPr="00E13A45">
        <w:rPr>
          <w:rFonts w:ascii="Times New Roman" w:eastAsia="SimSun" w:hAnsi="Times New Roman"/>
          <w:i/>
          <w:sz w:val="28"/>
          <w:szCs w:val="28"/>
        </w:rPr>
        <w:t>a Như Lai”.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chúng sanh trong chín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ng, ai n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viên mãn,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năng viên mãn,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viên mãn. Nay chúng ta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i/>
          <w:sz w:val="28"/>
          <w:szCs w:val="28"/>
        </w:rPr>
        <w:t>“tư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 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o”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“phư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báo”. Vì sao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 Kinh Hoa Nghiêm đã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hay: </w:t>
      </w:r>
      <w:r w:rsidRPr="00E13A45">
        <w:rPr>
          <w:rFonts w:ascii="Times New Roman" w:eastAsia="SimSun" w:hAnsi="Times New Roman"/>
          <w:i/>
          <w:sz w:val="28"/>
          <w:szCs w:val="28"/>
        </w:rPr>
        <w:t>“Ch</w:t>
      </w:r>
      <w:r w:rsidRPr="00E13A45">
        <w:rPr>
          <w:rFonts w:ascii="Times New Roman" w:eastAsia="SimSun" w:hAnsi="Times New Roman"/>
          <w:i/>
          <w:sz w:val="28"/>
          <w:szCs w:val="28"/>
        </w:rPr>
        <w:t>ỉ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ng tư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ng, ch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p 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c, mà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ng đ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>. Kinh Hoa Nghiêm đã nói minh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ch.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là vô minh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não,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là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là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Tư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chúng ta nói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danh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vô minh,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Tư,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Sa,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sơ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u! Kinh Hoa Nghiêm nói hay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[kinh dùng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] </w:t>
      </w:r>
      <w:r w:rsidRPr="00E13A45">
        <w:rPr>
          <w:rFonts w:ascii="Times New Roman" w:eastAsia="SimSun" w:hAnsi="Times New Roman"/>
          <w:i/>
          <w:sz w:val="28"/>
          <w:szCs w:val="28"/>
        </w:rPr>
        <w:t>“v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ng t</w:t>
      </w:r>
      <w:r w:rsidRPr="00E13A45">
        <w:rPr>
          <w:rFonts w:ascii="Times New Roman" w:eastAsia="SimSun" w:hAnsi="Times New Roman"/>
          <w:i/>
          <w:sz w:val="28"/>
          <w:szCs w:val="28"/>
        </w:rPr>
        <w:t>ư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ng, phân bi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t, ch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p 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c”.</w:t>
      </w:r>
      <w:r w:rsidRPr="00E13A45">
        <w:rPr>
          <w:rFonts w:ascii="Times New Roman" w:eastAsia="SimSun" w:hAnsi="Times New Roman"/>
          <w:sz w:val="28"/>
          <w:szCs w:val="28"/>
        </w:rPr>
        <w:t xml:space="preserve"> Đâm ra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nghe xong,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đã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tuy chưa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nhưng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khái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m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là gì? Chính là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m. Sáu căn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bên ngoài,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còn chưa có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còn chưa có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“vô minh”.</w:t>
      </w:r>
    </w:p>
    <w:p w14:paraId="5D5C6FF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chân tâm là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tĩnh.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tâm, không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chính là chân tâm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đó là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vô minh. Nói cách khác,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còn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nhưng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và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nên Ngài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cao hơn chúng ta. A La Hán, đây là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t, Ngài có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có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nhưng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đã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Tư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não,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A La Hán,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thoát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luân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i. Chúng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</w:t>
      </w:r>
      <w:r w:rsidRPr="00E13A45">
        <w:rPr>
          <w:rFonts w:ascii="Times New Roman" w:eastAsia="SimSun" w:hAnsi="Times New Roman"/>
          <w:sz w:val="28"/>
          <w:szCs w:val="28"/>
        </w:rPr>
        <w:t>guyên lý và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này, rèn luy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trong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“tu”. “Tu”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修</w:t>
      </w:r>
      <w:r w:rsidRPr="00E13A45">
        <w:rPr>
          <w:rFonts w:ascii="Times New Roman" w:eastAsia="SimSun" w:hAnsi="Times New Roman"/>
          <w:sz w:val="28"/>
          <w:szCs w:val="28"/>
        </w:rPr>
        <w:t xml:space="preserve">) là </w:t>
      </w:r>
      <w:r w:rsidRPr="00E13A45">
        <w:rPr>
          <w:rFonts w:ascii="Times New Roman" w:eastAsia="SimSun" w:hAnsi="Times New Roman"/>
          <w:i/>
          <w:sz w:val="28"/>
          <w:szCs w:val="28"/>
        </w:rPr>
        <w:t>“tu chánh”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修正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i cho đúng), </w:t>
      </w:r>
      <w:r w:rsidRPr="00E13A45">
        <w:rPr>
          <w:rFonts w:ascii="Times New Roman" w:eastAsia="SimSun" w:hAnsi="Times New Roman"/>
          <w:i/>
          <w:sz w:val="28"/>
          <w:szCs w:val="28"/>
        </w:rPr>
        <w:t>“hành”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行</w:t>
      </w:r>
      <w:r w:rsidRPr="00E13A45">
        <w:rPr>
          <w:rFonts w:ascii="Times New Roman" w:eastAsia="SimSun" w:hAnsi="Times New Roman"/>
          <w:sz w:val="28"/>
          <w:szCs w:val="28"/>
        </w:rPr>
        <w:t>) là hành vi. Trong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, chúng ta quen thói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toàn là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toàn là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m. Nay chúng ta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 chúng,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“Ch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c” là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Tư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não. “Ch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t” là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não. “Ch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tâm, không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m” là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Vô Minh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não. Tron</w:t>
      </w:r>
      <w:r w:rsidRPr="00E13A45">
        <w:rPr>
          <w:rFonts w:ascii="Times New Roman" w:eastAsia="SimSun" w:hAnsi="Times New Roman"/>
          <w:sz w:val="28"/>
          <w:szCs w:val="28"/>
        </w:rPr>
        <w:t>g giáo pháp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“Phá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ph</w:t>
      </w:r>
      <w:r w:rsidRPr="00E13A45">
        <w:rPr>
          <w:rFonts w:ascii="Times New Roman" w:eastAsia="SimSun" w:hAnsi="Times New Roman"/>
          <w:i/>
          <w:sz w:val="28"/>
          <w:szCs w:val="28"/>
        </w:rPr>
        <w:t>ẩ</w:t>
      </w:r>
      <w:r w:rsidRPr="00E13A45">
        <w:rPr>
          <w:rFonts w:ascii="Times New Roman" w:eastAsia="SimSun" w:hAnsi="Times New Roman"/>
          <w:i/>
          <w:sz w:val="28"/>
          <w:szCs w:val="28"/>
        </w:rPr>
        <w:t>m vô minh,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ng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ph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n Pháp Thân”.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pháp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tâm, không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Pháp Thân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</w:t>
      </w:r>
    </w:p>
    <w:p w14:paraId="3E41005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kinh Hoa Nghiêm,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Sơ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lên,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sĩ,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p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tâm, không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không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 R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c, các Ngài còn có giai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hay không? 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thà,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giai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p! Các Ngài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Vì sao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nói có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p?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p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do đâu mà có?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vô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vô minh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n. Vô minh đã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chưa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n. Dùng phương pháp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phương pháp nào!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gian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dài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nhiên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ng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đ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 l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không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c).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có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c;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 không dùng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b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phàm phu chúng ta,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nhìn vào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giai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chi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t! Nhìn không ra!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ng, nhưng công phu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có c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hay sâu khá</w:t>
      </w:r>
      <w:r w:rsidRPr="00E13A45">
        <w:rPr>
          <w:rFonts w:ascii="Times New Roman" w:eastAsia="SimSun" w:hAnsi="Times New Roman"/>
          <w:sz w:val="28"/>
          <w:szCs w:val="28"/>
        </w:rPr>
        <w:t>c nhau.</w:t>
      </w:r>
    </w:p>
    <w:p w14:paraId="5EB71C17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giáo pháp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nói: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tu hành ba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A-tăng-k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p.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A-tăng-k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tính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đâu, chính là k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ngày </w:t>
      </w:r>
      <w:r w:rsidRPr="00E13A45">
        <w:rPr>
          <w:rFonts w:ascii="Times New Roman" w:eastAsia="SimSun" w:hAnsi="Times New Roman"/>
          <w:i/>
          <w:sz w:val="28"/>
          <w:szCs w:val="28"/>
        </w:rPr>
        <w:t>“phá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ph</w:t>
      </w:r>
      <w:r w:rsidRPr="00E13A45">
        <w:rPr>
          <w:rFonts w:ascii="Times New Roman" w:eastAsia="SimSun" w:hAnsi="Times New Roman"/>
          <w:i/>
          <w:sz w:val="28"/>
          <w:szCs w:val="28"/>
        </w:rPr>
        <w:t>ẩ</w:t>
      </w:r>
      <w:r w:rsidRPr="00E13A45">
        <w:rPr>
          <w:rFonts w:ascii="Times New Roman" w:eastAsia="SimSun" w:hAnsi="Times New Roman"/>
          <w:i/>
          <w:sz w:val="28"/>
          <w:szCs w:val="28"/>
        </w:rPr>
        <w:t>m vô minh,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ng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ph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n Pháp Thân”. </w:t>
      </w:r>
      <w:r w:rsidRPr="00E13A45">
        <w:rPr>
          <w:rFonts w:ascii="Times New Roman" w:eastAsia="SimSun" w:hAnsi="Times New Roman"/>
          <w:sz w:val="28"/>
          <w:szCs w:val="28"/>
        </w:rPr>
        <w:t xml:space="preserve">Nói cách khác, hóa ra </w:t>
      </w:r>
      <w:r w:rsidRPr="00E13A45">
        <w:rPr>
          <w:rFonts w:ascii="Times New Roman" w:eastAsia="SimSun" w:hAnsi="Times New Roman"/>
          <w:i/>
          <w:sz w:val="28"/>
          <w:szCs w:val="28"/>
        </w:rPr>
        <w:t>“ba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i A-tăng-k</w:t>
      </w:r>
      <w:r w:rsidRPr="00E13A45">
        <w:rPr>
          <w:rFonts w:ascii="Times New Roman" w:eastAsia="SimSun" w:hAnsi="Times New Roman"/>
          <w:i/>
          <w:sz w:val="28"/>
          <w:szCs w:val="28"/>
        </w:rPr>
        <w:t>ỳ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p”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vô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vô minh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dài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phương pháp chi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!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đã t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hay, vì chúng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gì lãnh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này.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dùng bình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. Bình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a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u, đã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</w:t>
      </w:r>
      <w:r w:rsidRPr="00E13A45">
        <w:rPr>
          <w:rFonts w:ascii="Times New Roman" w:eastAsia="SimSun" w:hAnsi="Times New Roman"/>
          <w:sz w:val="28"/>
          <w:szCs w:val="28"/>
        </w:rPr>
        <w:t xml:space="preserve">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a. Lau chùi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bóng bên trong, ng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mùi.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khí”</w:t>
      </w:r>
      <w:r w:rsidRPr="00E13A45">
        <w:rPr>
          <w:rFonts w:ascii="Times New Roman" w:eastAsia="SimSun" w:hAnsi="Times New Roman"/>
          <w:sz w:val="28"/>
          <w:szCs w:val="28"/>
        </w:rPr>
        <w:t>, dùng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sánh ví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khí. Khi nào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ng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i nó, [s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 đúng là ngày càng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hơn.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khái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hai, ba tháng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mùi!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hàng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trong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tu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tu!</w:t>
      </w:r>
    </w:p>
    <w:p w14:paraId="31BD7C51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trong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[t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u] là Sơ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Tát. Các Ngài có năng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này,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n theo cái tâm mà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năng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[c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hóa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]. Nơi nào có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m, các Ngài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ng.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m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giao, đáng nên dùng thân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Ngài bèn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thân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thân hình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pháp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nói. 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qua ba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A-tăng-k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p,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p khí vô minh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còn. Do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Ngài bèn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Giác. Chúng tôi dùng bình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u làm t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ra: Bình 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đúng là lau chùi cách nào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nó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có mùi.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toang n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bình,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hai, ba tháng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mùi.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“vô công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ng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o”.</w:t>
      </w:r>
      <w:r w:rsidRPr="00E13A45">
        <w:rPr>
          <w:rFonts w:ascii="Times New Roman" w:eastAsia="SimSun" w:hAnsi="Times New Roman"/>
          <w:sz w:val="28"/>
          <w:szCs w:val="28"/>
        </w:rPr>
        <w:t xml:space="preserve">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trong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thì có tu, có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c; trong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có.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này!</w:t>
      </w:r>
    </w:p>
    <w:p w14:paraId="4D5700B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Hoa Nghiêm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này,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hóa.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hóa trên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rành r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, rõ ràng Ngài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gì? Ngài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giúp đ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chúng sanh, thay chúng sanh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.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sanh là gì?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! Giúp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lìa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vui.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lìa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vui thì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lìa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vui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phá mê khai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do đâu mà có? Do mê,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chân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vũ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và nhân sinh,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“tánh,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ng,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, lý, nhân, qu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hoàn toàn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theo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</w:t>
      </w:r>
      <w:r w:rsidRPr="00E13A45">
        <w:rPr>
          <w:rFonts w:ascii="Times New Roman" w:eastAsia="SimSun" w:hAnsi="Times New Roman"/>
          <w:sz w:val="28"/>
          <w:szCs w:val="28"/>
        </w:rPr>
        <w:t>h mình mà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tác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vô biên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p.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tuy có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và ác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thoát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luân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i. Do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p,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trong ba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o; do ác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p,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trong ba ác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thoát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i!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p. Trong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ngày, có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hay không?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tác,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tác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cho chúng ta.</w:t>
      </w:r>
    </w:p>
    <w:p w14:paraId="1DC3961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ta cương lãnh tu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này: “B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khéo dùng cái tâm”. Khéo dùng cái tâm,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làm, nhưng tâm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n, cũng là </w:t>
      </w:r>
      <w:r w:rsidRPr="00E13A45">
        <w:rPr>
          <w:rFonts w:ascii="Times New Roman" w:eastAsia="SimSun" w:hAnsi="Times New Roman"/>
          <w:i/>
          <w:sz w:val="28"/>
          <w:szCs w:val="28"/>
        </w:rPr>
        <w:t>“lìa 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 các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ng, chính là 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 các pháp”</w:t>
      </w:r>
      <w:r w:rsidRPr="00E13A45">
        <w:rPr>
          <w:rFonts w:ascii="Times New Roman" w:eastAsia="SimSun" w:hAnsi="Times New Roman"/>
          <w:sz w:val="28"/>
          <w:szCs w:val="28"/>
        </w:rPr>
        <w:t>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qua,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trong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kinh Hoa Nghiêm, năm mươi ba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Tài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nêu gương cho chúng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y: Trong năm mươi ba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có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ng,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hay không?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có! Thông qua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kh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trong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còn có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ng,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hay không?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u! Đó là công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chân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Trong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ngài Trí Th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o: </w:t>
      </w:r>
      <w:r w:rsidRPr="00E13A45">
        <w:rPr>
          <w:rFonts w:ascii="Times New Roman" w:eastAsia="SimSun" w:hAnsi="Times New Roman"/>
          <w:i/>
          <w:sz w:val="28"/>
          <w:szCs w:val="28"/>
        </w:rPr>
        <w:t>“B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ng k</w:t>
      </w:r>
      <w:r w:rsidRPr="00E13A45">
        <w:rPr>
          <w:rFonts w:ascii="Times New Roman" w:eastAsia="SimSun" w:hAnsi="Times New Roman"/>
          <w:i/>
          <w:sz w:val="28"/>
          <w:szCs w:val="28"/>
        </w:rPr>
        <w:t>ỳ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tâm, thành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u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ng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u công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khéo dùng cái tâm,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công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thù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ng,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u).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勝</w:t>
      </w:r>
      <w:r w:rsidRPr="00E13A45">
        <w:rPr>
          <w:rFonts w:ascii="Times New Roman" w:eastAsia="SimSun" w:hAnsi="Times New Roman"/>
          <w:sz w:val="28"/>
          <w:szCs w:val="28"/>
        </w:rPr>
        <w:t>) là thù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 xml:space="preserve">ng. </w:t>
      </w:r>
      <w:r w:rsidRPr="00E13A45">
        <w:rPr>
          <w:rFonts w:ascii="Times New Roman" w:eastAsia="SimSun" w:hAnsi="Times New Roman"/>
          <w:i/>
          <w:sz w:val="28"/>
          <w:szCs w:val="28"/>
        </w:rPr>
        <w:t>“Thù th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殊勝</w:t>
      </w:r>
      <w:r w:rsidRPr="00E13A45">
        <w:rPr>
          <w:rFonts w:ascii="Times New Roman" w:eastAsia="SimSun" w:hAnsi="Times New Roman"/>
          <w:sz w:val="28"/>
          <w:szCs w:val="28"/>
        </w:rPr>
        <w:t>)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lìa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gian. </w:t>
      </w:r>
      <w:r w:rsidRPr="00E13A45">
        <w:rPr>
          <w:rFonts w:ascii="Times New Roman" w:eastAsia="SimSun" w:hAnsi="Times New Roman"/>
          <w:i/>
          <w:sz w:val="28"/>
          <w:szCs w:val="28"/>
        </w:rPr>
        <w:t>“Di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妙</w:t>
      </w:r>
      <w:r w:rsidRPr="00E13A45">
        <w:rPr>
          <w:rFonts w:ascii="Times New Roman" w:eastAsia="SimSun" w:hAnsi="Times New Roman"/>
          <w:sz w:val="28"/>
          <w:szCs w:val="28"/>
        </w:rPr>
        <w:t>) là gì?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là lìa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gian, trong tâm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may,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pháp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ng như kinh Kim Cang đã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“Phàm nh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 đ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là hư v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 pháp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vi, như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ng, huy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n, b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t, bóng”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pháp,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ng. Lìa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ng,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đó là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lìa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chúng sanh trong chín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[đó là] thù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ng, [nói 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p chung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là]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ng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u công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</w:t>
      </w:r>
      <w:r w:rsidRPr="00E13A45">
        <w:rPr>
          <w:rFonts w:ascii="Times New Roman" w:eastAsia="SimSun" w:hAnsi="Times New Roman"/>
          <w:i/>
          <w:sz w:val="28"/>
          <w:szCs w:val="28"/>
        </w:rPr>
        <w:t>“làm mà không làm, không làm mà làm”</w:t>
      </w:r>
      <w:r w:rsidRPr="00E13A45">
        <w:rPr>
          <w:rFonts w:ascii="Times New Roman" w:eastAsia="SimSun" w:hAnsi="Times New Roman"/>
          <w:sz w:val="28"/>
          <w:szCs w:val="28"/>
        </w:rPr>
        <w:t>,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tam luân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có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không?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chính là như khi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cho tôi, tiên sinh Phương Đông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[h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là] </w:t>
      </w:r>
      <w:r w:rsidRPr="00E13A45">
        <w:rPr>
          <w:rFonts w:ascii="Times New Roman" w:eastAsia="SimSun" w:hAnsi="Times New Roman"/>
          <w:i/>
          <w:sz w:val="28"/>
          <w:szCs w:val="28"/>
        </w:rPr>
        <w:t>“s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trong đ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ngư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là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i!</w:t>
      </w:r>
    </w:p>
    <w:p w14:paraId="7362DFBA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Giá tr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gì sánh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pháp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ngay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đáng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c là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không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ngay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mà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. Đây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đáng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c! Chúng ta đã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có trách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có nghĩa v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tuyên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rãi, lăng xê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rãi, ngõ 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ai n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“ngư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nào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tánh”.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là gì?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là Tánh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ngoài, hoàn toàn v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có s</w:t>
      </w:r>
      <w:r w:rsidRPr="00E13A45">
        <w:rPr>
          <w:rFonts w:ascii="Times New Roman" w:eastAsia="SimSun" w:hAnsi="Times New Roman"/>
          <w:sz w:val="28"/>
          <w:szCs w:val="28"/>
        </w:rPr>
        <w:t>ẵ</w:t>
      </w:r>
      <w:r w:rsidRPr="00E13A45">
        <w:rPr>
          <w:rFonts w:ascii="Times New Roman" w:eastAsia="SimSun" w:hAnsi="Times New Roman"/>
          <w:sz w:val="28"/>
          <w:szCs w:val="28"/>
        </w:rPr>
        <w:t>n trong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tánh, như Tam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Kinh đã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“Nhân chi sơ, tánh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>, [nghĩa là]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tánh v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là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n.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khó có là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Thích Ca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đã vì chúng ta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rõ ràng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b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căn tánh trung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chúng ta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ng. Chúng ta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bi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đây.</w:t>
      </w:r>
    </w:p>
    <w:p w14:paraId="332DD2D0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ta đã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cái nhân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“thê t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vô duyên vô c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, mà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do có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quan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có ân, gia đình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khá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p,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ng êm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m, trăm năm giai lão,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phúc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là báo oán, oán thân,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như là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oán,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cãi nhau,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hòa. Do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[tình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y]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nhân (cái nhân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c),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báo mà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nhân. Đôi câu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lão hòa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Dã hay quá, </w:t>
      </w:r>
      <w:r w:rsidRPr="00E13A45">
        <w:rPr>
          <w:rFonts w:ascii="Times New Roman" w:eastAsia="SimSun" w:hAnsi="Times New Roman"/>
          <w:i/>
          <w:sz w:val="28"/>
          <w:szCs w:val="28"/>
        </w:rPr>
        <w:t>“oan oa</w:t>
      </w:r>
      <w:r w:rsidRPr="00E13A45">
        <w:rPr>
          <w:rFonts w:ascii="Times New Roman" w:eastAsia="SimSun" w:hAnsi="Times New Roman"/>
          <w:i/>
          <w:sz w:val="28"/>
          <w:szCs w:val="28"/>
        </w:rPr>
        <w:t>n tương báo”</w:t>
      </w:r>
      <w:r w:rsidRPr="00E13A45">
        <w:rPr>
          <w:rFonts w:ascii="Times New Roman" w:eastAsia="SimSun" w:hAnsi="Times New Roman"/>
          <w:sz w:val="28"/>
          <w:szCs w:val="28"/>
        </w:rPr>
        <w:t>.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oan oan tương báo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! Sau khi đã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[nh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ân oán]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nét bút xóa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ch, coi như xong,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báo oán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con là căn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ái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hãy chuy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trong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pháp. Chúng ta là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tham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u, gia đình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hãy khéo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làm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trò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y giáo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hành,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oán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đây.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trói bu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ân ái! Chúng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thành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trong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pháp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y. </w:t>
      </w:r>
      <w:r w:rsidRPr="00E13A45">
        <w:rPr>
          <w:rFonts w:ascii="Times New Roman" w:eastAsia="SimSun" w:hAnsi="Times New Roman"/>
          <w:i/>
          <w:sz w:val="28"/>
          <w:szCs w:val="28"/>
        </w:rPr>
        <w:t>“Vĩnh ly tham 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(Vĩnh vi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lìa tham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p): </w:t>
      </w:r>
      <w:r w:rsidRPr="00E13A45">
        <w:rPr>
          <w:rFonts w:ascii="Times New Roman" w:eastAsia="SimSun" w:hAnsi="Times New Roman"/>
          <w:i/>
          <w:sz w:val="28"/>
          <w:szCs w:val="28"/>
        </w:rPr>
        <w:t>“Tham”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貪</w:t>
      </w:r>
      <w:r w:rsidRPr="00E13A45">
        <w:rPr>
          <w:rFonts w:ascii="Times New Roman" w:eastAsia="SimSun" w:hAnsi="Times New Roman"/>
          <w:sz w:val="28"/>
          <w:szCs w:val="28"/>
        </w:rPr>
        <w:t>) là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thân, </w:t>
      </w:r>
      <w:r w:rsidRPr="00E13A45">
        <w:rPr>
          <w:rFonts w:ascii="Times New Roman" w:eastAsia="SimSun" w:hAnsi="Times New Roman"/>
          <w:i/>
          <w:sz w:val="28"/>
          <w:szCs w:val="28"/>
        </w:rPr>
        <w:t>“trư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著</w:t>
      </w:r>
      <w:r w:rsidRPr="00E13A45">
        <w:rPr>
          <w:rFonts w:ascii="Times New Roman" w:eastAsia="SimSun" w:hAnsi="Times New Roman"/>
          <w:sz w:val="28"/>
          <w:szCs w:val="28"/>
        </w:rPr>
        <w:t>) là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là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oán.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san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oán thân,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oán thân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thành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trong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pháp.</w:t>
      </w:r>
    </w:p>
    <w:p w14:paraId="7FFD534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Câu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 trong kinh văn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hơn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chi khác, ngàn muôn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sơ sót,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quên b</w:t>
      </w:r>
      <w:r w:rsidRPr="00E13A45">
        <w:rPr>
          <w:rFonts w:ascii="Times New Roman" w:eastAsia="SimSun" w:hAnsi="Times New Roman"/>
          <w:sz w:val="28"/>
          <w:szCs w:val="28"/>
        </w:rPr>
        <w:t>ẵ</w:t>
      </w:r>
      <w:r w:rsidRPr="00E13A45">
        <w:rPr>
          <w:rFonts w:ascii="Times New Roman" w:eastAsia="SimSun" w:hAnsi="Times New Roman"/>
          <w:sz w:val="28"/>
          <w:szCs w:val="28"/>
        </w:rPr>
        <w:t xml:space="preserve">ng! </w:t>
      </w:r>
      <w:r w:rsidRPr="00E13A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E13A45">
        <w:rPr>
          <w:rFonts w:ascii="Times New Roman" w:eastAsia="SimSun" w:hAnsi="Times New Roman"/>
          <w:sz w:val="28"/>
          <w:szCs w:val="28"/>
        </w:rPr>
        <w:t xml:space="preserve"> 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san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bình trong nhà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ta, [mà còn] mong m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i cho </w:t>
      </w:r>
      <w:r w:rsidRPr="00E13A45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trong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cõi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hư không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tâm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to c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nào! Đúng là </w:t>
      </w:r>
      <w:r w:rsidRPr="00E13A45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châu sa gi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>,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hy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nhà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p,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nhà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oán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trong bao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và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n.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thân,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gia đình ta. Gia đình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ta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xóm gi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ng, 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thân thích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u. Vì sao? Nhà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hòa,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sao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 C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sao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nhà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,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 Đó là gì?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chính là hóa tha!</w:t>
      </w:r>
    </w:p>
    <w:p w14:paraId="34716D5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nêu gương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sanh. Cá nhân ta tu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làm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u, nêu gương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cho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Gia đình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ta là gia đình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cho gia đình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sanh trong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vô biên cõi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hư không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cho Hương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ng, hay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Trung Hoa,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trên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mà là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hư không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tâm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Tát.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chính là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cương lãnh,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ghi nh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. </w:t>
      </w:r>
      <w:r w:rsidRPr="00E13A45">
        <w:rPr>
          <w:rFonts w:ascii="Times New Roman" w:eastAsia="SimSun" w:hAnsi="Times New Roman"/>
          <w:i/>
          <w:sz w:val="28"/>
          <w:szCs w:val="28"/>
        </w:rPr>
        <w:t>“Như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chư B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Tát,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ng k</w:t>
      </w:r>
      <w:r w:rsidRPr="00E13A45">
        <w:rPr>
          <w:rFonts w:ascii="Times New Roman" w:eastAsia="SimSun" w:hAnsi="Times New Roman"/>
          <w:i/>
          <w:sz w:val="28"/>
          <w:szCs w:val="28"/>
        </w:rPr>
        <w:t>ỳ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 ho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ch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ng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u công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các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khéo dùng cái tâm,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công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thù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ng,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u). Câu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thuy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(nói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ng quát). Câu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chính là câu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ng, [t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c câu] </w:t>
      </w:r>
      <w:r w:rsidRPr="00E13A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tâm.</w:t>
      </w:r>
    </w:p>
    <w:p w14:paraId="7E7D723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chúng ta có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hay không? Có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hay không? Có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làm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quang minh chánh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hay không? Có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làm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hay không? Tam Quy Y là ba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trong tu hành,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nh” </w:t>
      </w:r>
      <w:r w:rsidRPr="00E13A45">
        <w:rPr>
          <w:rFonts w:ascii="Times New Roman" w:eastAsia="SimSun" w:hAnsi="Times New Roman"/>
          <w:sz w:val="28"/>
          <w:szCs w:val="28"/>
        </w:rPr>
        <w:t>làm cho ai xem? Làm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thiên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xem.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nhà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nh”,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cho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gia đình khác nhìn vào.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này,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trong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k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công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nh”,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cho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trong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hư không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“công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 th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ng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u”</w:t>
      </w:r>
      <w:r w:rsidRPr="00E13A45">
        <w:rPr>
          <w:rFonts w:ascii="Times New Roman" w:eastAsia="SimSun" w:hAnsi="Times New Roman"/>
          <w:sz w:val="28"/>
          <w:szCs w:val="28"/>
        </w:rPr>
        <w:t>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chư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long thiên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không tán thán.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t”.</w:t>
      </w:r>
    </w:p>
    <w:p w14:paraId="2D934AE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và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 hai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không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rõ ràng!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thì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nghi nan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nào đưa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hãy nghĩ xem,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hay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hơn?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ràng!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ghi nh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: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kinh thì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nghe [b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nào phù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p], nhưng hành thì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hành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Quy. Hy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năm.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thiên văn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Kinh văn trong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ba trăm sáu mươi câu,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câu ba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;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câu,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Đã có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kh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Tam Quy Ngũ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.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môn,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gia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Ưu Bà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c.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E13A45">
        <w:rPr>
          <w:rFonts w:ascii="Times New Roman" w:eastAsia="SimSun" w:hAnsi="Times New Roman"/>
          <w:sz w:val="28"/>
          <w:szCs w:val="28"/>
        </w:rPr>
        <w:t>, có cái tâm to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thì chính là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tâm. Ta y giáo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hành,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vì chính mình, mà vì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sanh. Nay ta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trăm, ta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n, ta làm cho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vì chính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ta,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hay không,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sao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!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nêu gương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cho toàn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Đó là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Tát. Vì chính mình thì là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vì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trong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hư không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tâm, chính là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hàng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bình phàm!</w:t>
      </w:r>
    </w:p>
    <w:p w14:paraId="06AD25E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i/>
          <w:sz w:val="28"/>
          <w:szCs w:val="28"/>
        </w:rPr>
        <w:t>“vĩnh ly tham 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c”. “Tham”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lìa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thân, [t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là]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có ân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. </w:t>
      </w:r>
      <w:r w:rsidRPr="00E13A45">
        <w:rPr>
          <w:rFonts w:ascii="Times New Roman" w:eastAsia="SimSun" w:hAnsi="Times New Roman"/>
          <w:i/>
          <w:sz w:val="28"/>
          <w:szCs w:val="28"/>
        </w:rPr>
        <w:t>“Trư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trong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có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xích mích,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đòi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báo ân, báo oán.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là đòi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hay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báo thân (</w:t>
      </w:r>
      <w:r w:rsidRPr="00E13A45">
        <w:rPr>
          <w:rFonts w:ascii="DFKai-SB" w:eastAsia="DFKai-SB" w:hAnsi="DFKai-SB" w:cs="Malgun Gothic" w:hint="eastAsia"/>
          <w:sz w:val="28"/>
          <w:szCs w:val="28"/>
        </w:rPr>
        <w:t>報親</w:t>
      </w:r>
      <w:r w:rsidRPr="00E13A45">
        <w:rPr>
          <w:rFonts w:ascii="Times New Roman" w:eastAsia="SimSun" w:hAnsi="Times New Roman"/>
          <w:sz w:val="28"/>
          <w:szCs w:val="28"/>
        </w:rPr>
        <w:t>, báo đáp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có tình thân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mình), hay báo oán,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 chúng ta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g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, hãy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đó là đúng pháp. Coi gia đình như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tràng. Gia đình có gia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i!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ngày đi làm, làm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xong, khi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trong gia đình. Gia đình là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gia đình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xem TV,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báo,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chí.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đó toàn là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sách v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này,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còn có các báo cáo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ta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xem, không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đó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sánh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t!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lãng phí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gian! Hãy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tâm 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phương 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tiêu,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ai không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u. A! Đã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chúng tôi nói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3B9412A4" w14:textId="77777777" w:rsidR="009569F1" w:rsidRPr="00E13A45" w:rsidRDefault="009569F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***</w:t>
      </w:r>
    </w:p>
    <w:p w14:paraId="3A9C03D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xin hãy ng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 Xem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tư:</w:t>
      </w:r>
    </w:p>
    <w:p w14:paraId="0E4CC01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317178B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13A45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 ngũ d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 chúng sanh, b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t tr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 ti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n, c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u cánh an 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6931AA5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13A45">
        <w:rPr>
          <w:rFonts w:ascii="Times New Roman" w:eastAsia="SimSun" w:hAnsi="Times New Roman"/>
          <w:b/>
          <w:sz w:val="28"/>
          <w:szCs w:val="32"/>
        </w:rPr>
        <w:t>(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13A45">
        <w:rPr>
          <w:rFonts w:ascii="Times New Roman" w:eastAsia="DFKai-SB" w:hAnsi="Times New Roman"/>
          <w:b/>
          <w:sz w:val="28"/>
          <w:szCs w:val="32"/>
        </w:rPr>
        <w:t>)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若得五欲。當願眾生。拔除欲箭。究竟安隱。</w:t>
      </w:r>
    </w:p>
    <w:p w14:paraId="3161014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(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13A45">
        <w:rPr>
          <w:rFonts w:ascii="Times New Roman" w:eastAsia="SimSun" w:hAnsi="Times New Roman"/>
          <w:i/>
          <w:sz w:val="28"/>
          <w:szCs w:val="28"/>
        </w:rPr>
        <w:t>: N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ngũ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c,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cho chúng sanh, nh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mũi tên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c, r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t ráo an 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n).</w:t>
      </w:r>
    </w:p>
    <w:p w14:paraId="717BF98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3C20BB5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vô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nh giác chúng ta. </w:t>
      </w:r>
      <w:r w:rsidRPr="00E13A45">
        <w:rPr>
          <w:rFonts w:ascii="Times New Roman" w:eastAsia="SimSun" w:hAnsi="Times New Roman"/>
          <w:sz w:val="28"/>
          <w:szCs w:val="28"/>
        </w:rPr>
        <w:br/>
      </w:r>
      <w:r w:rsidRPr="00E13A45">
        <w:rPr>
          <w:rFonts w:ascii="Times New Roman" w:eastAsia="SimSun" w:hAnsi="Times New Roman"/>
          <w:i/>
          <w:sz w:val="28"/>
          <w:szCs w:val="28"/>
        </w:rPr>
        <w:t>“Tài, s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c, danh, th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c, thùy,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a ng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 ngũ đi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căn”</w:t>
      </w:r>
      <w:r w:rsidRPr="00E13A45">
        <w:rPr>
          <w:rFonts w:ascii="Times New Roman" w:eastAsia="SimSun" w:hAnsi="Times New Roman"/>
          <w:sz w:val="28"/>
          <w:szCs w:val="28"/>
        </w:rPr>
        <w:t xml:space="preserve"> (Tài, s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danh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ng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nghê; chính là năm cái g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ng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c).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[nh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câu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đông, trong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tác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trích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câu này, có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ai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? Phàm và thánh sai khác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mê hay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mà cũng là do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hay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nh.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là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não,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Kinh Kim Cang đã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hay: </w:t>
      </w:r>
      <w:r w:rsidRPr="00E13A45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nh, t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 sanh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SimSun" w:hAnsi="Times New Roman"/>
          <w:sz w:val="28"/>
          <w:szCs w:val="28"/>
        </w:rPr>
        <w:t>Tín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bèn sanh ra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ng),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là Bát Nhã.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 và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có hai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t, chúng ta nói là “chánh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n” và “ph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n”. Chánh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là giác,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là mê. Giác là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Tát; mê thì là phàm phu. Phàm phu và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hai! Nói xuyên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t, phàm phu và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do chính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[mê hay giác].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 giác,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 mê,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phàm phu,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c. Làm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gìn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“giác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mê”?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côn</w:t>
      </w:r>
      <w:r w:rsidRPr="00E13A45">
        <w:rPr>
          <w:rFonts w:ascii="Times New Roman" w:eastAsia="SimSun" w:hAnsi="Times New Roman"/>
          <w:sz w:val="28"/>
          <w:szCs w:val="28"/>
        </w:rPr>
        <w:t xml:space="preserve">g phu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quay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tánh. Phàm phu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chi khác,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đã mê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tánh. Chúng 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nói: Mê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nay,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mê mu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đã quá lâu, mê đã quá sâu,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khó quay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u. </w:t>
      </w:r>
      <w:r w:rsidRPr="00E13A45">
        <w:rPr>
          <w:rFonts w:ascii="Times New Roman" w:eastAsia="SimSun" w:hAnsi="Times New Roman"/>
          <w:i/>
          <w:sz w:val="28"/>
          <w:szCs w:val="28"/>
        </w:rPr>
        <w:t>“R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khó quay đ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cách nói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hình dung,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s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gì? S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giác.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giác, phàm phu bèn thành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</w:t>
      </w:r>
    </w:p>
    <w:p w14:paraId="4EBF9F7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Khi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chưa h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am,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có khi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đó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toàn là pháp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kinh sám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đã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thành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quan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nơi tôi: “Ph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t”! [Đ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giáo],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m, [có thành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n]: Đâm ra [Ph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giáo]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Cơ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giáo, Thiên Chúa giáo và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giáo.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tôi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khi còn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trò,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Sơ Trung (c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hai), tôi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tôn kính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Vì sao?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có khi tôi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nghe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ng,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có lý! Nhưng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ai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thành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Do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bèn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m, chê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là mê tín. 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trách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chúng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nói rõ ràng, nói rành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nói rõ ràng, nói minh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ch, nói sâu hơn, nói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hơn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tôn giáo khác, nói r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ròi,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bình phàm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mà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các tôn giáo khác cũng có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n.</w:t>
      </w:r>
    </w:p>
    <w:p w14:paraId="28568907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các tôn giáo khác, tôi luôn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vũ, khích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Vì sao?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mang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khai,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tôn giáo chính mình càng hay hơn,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mà!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ép bu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tôn giáo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giáo.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có ý nghĩ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trong kinh Hoa Nghiêm có Bà La Môn. Bà La Môn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sz w:val="28"/>
          <w:szCs w:val="28"/>
        </w:rPr>
        <w:t>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giáo, mà chính là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giáo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Hưng Đô giáo (Hinduism). [Trong kinh Hoa Nghiêm] có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o. </w:t>
      </w:r>
      <w:r w:rsidRPr="00E13A45">
        <w:rPr>
          <w:rFonts w:ascii="Times New Roman" w:eastAsia="SimSun" w:hAnsi="Times New Roman"/>
          <w:i/>
          <w:sz w:val="28"/>
          <w:szCs w:val="28"/>
        </w:rPr>
        <w:t>“Ngo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i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o”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tôn giáo khác,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dùng danh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này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khái quát!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giáo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Ngài. Vì sao? [N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y],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, há có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mâu thu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tôn giáo.</w:t>
      </w:r>
    </w:p>
    <w:p w14:paraId="1AD3ACB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, tôi có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hàng xóm,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giáo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Cơ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Thiên Chúa giáo, chúng tôi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đó. Sau khi thành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ngày khai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tôi phát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hàng xóm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con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lân 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chúng tôi có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trà chiêu đãi,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đãi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thăm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ng, báo cho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chúng tôi làm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gì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. Chúng tôi nói,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Tây Phương Tam Thánh.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tôi: “Tông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 là gì?” Tôi đáp: “Giáo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Tông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sung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ng.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là [m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i] sung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ng”.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chúng tôi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sung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ng.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cũng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đo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mong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ba là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chúng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n!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đây, chúng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Tông.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. Tôi nói: “Đư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Hoan nghênh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!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tôi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p dành cho q</w:t>
      </w:r>
      <w:r w:rsidRPr="00E13A45">
        <w:rPr>
          <w:rFonts w:ascii="Times New Roman" w:eastAsia="SimSun" w:hAnsi="Times New Roman"/>
          <w:sz w:val="28"/>
          <w:szCs w:val="28"/>
        </w:rPr>
        <w:t>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đây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tôi,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vô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Ngày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đi nhà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tôn giáo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c. Trong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có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y,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nhà có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, còn trong tôn giáo thì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cha, là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u, là Chúa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nhà có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, có Chúa,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có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t!”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nghe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vui thích,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ngày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thì đi nhà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.</w:t>
      </w:r>
    </w:p>
    <w:p w14:paraId="45965DF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lìa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là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m, có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tài, s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danh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ng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nghê hay không?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!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mà thôi,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có tâm tham trong đó.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tâm tham, sai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chúng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ta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Tôi đã thưa trình cùng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n: Lúc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ngày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bái ph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ng Chương Gia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sư. Khi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Phương đã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Tri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trong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cho</w:t>
      </w:r>
      <w:r w:rsidRPr="00E13A45">
        <w:rPr>
          <w:rFonts w:ascii="Times New Roman" w:eastAsia="SimSun" w:hAnsi="Times New Roman"/>
          <w:sz w:val="28"/>
          <w:szCs w:val="28"/>
        </w:rPr>
        <w:t xml:space="preserve"> tôi hơn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tháng. Chưa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hai tháng, tôi bèn có duyên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thân 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sư. Lúc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tôi hai mươi sáu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i. Tôi li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thưa: “Nay con đã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và thù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giáo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sư, có phương pháp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con kh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nhanh chóng hay không?”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tánh tình nóng v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Chương Gia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tánh tình chúng tôi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p ch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p, Ngài bèn dùng phương pháp rèn giũa. Toàn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c. Ngài nghe xong, như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nhìn tôi, tôi nhìn Ngài, nhìn nhau hơn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ra</w:t>
      </w:r>
      <w:r w:rsidRPr="00E13A45">
        <w:rPr>
          <w:rFonts w:ascii="Times New Roman" w:eastAsia="SimSun" w:hAnsi="Times New Roman"/>
          <w:sz w:val="28"/>
          <w:szCs w:val="28"/>
        </w:rPr>
        <w:t xml:space="preserve"> câu nào!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gi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cái tâm tôi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vì sao? Do ch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Ngài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ng nói năng!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nay tôi chưa h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cách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</w:t>
      </w:r>
    </w:p>
    <w:p w14:paraId="349EE8DA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gi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Ngài nói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Có, tôi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chú ý nghe.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sau, Ngài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nói chi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t!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này,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lâu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khái là năm phút. Sau năm phút, Ngài nói sáu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i/>
          <w:sz w:val="28"/>
          <w:szCs w:val="28"/>
        </w:rPr>
        <w:t>“khán đ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 phá, phóng đ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 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(th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t, hãy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ng). Ngài nói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mau như tôi nói, Ngài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m. Nói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nói sáu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Tôi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lãnh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y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u su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t, buông xu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ng”.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Tôi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giáo lão nhân gia,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này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im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dài, Ngài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o tôi: </w:t>
      </w:r>
      <w:r w:rsidRPr="00E13A45">
        <w:rPr>
          <w:rFonts w:ascii="Times New Roman" w:eastAsia="SimSun" w:hAnsi="Times New Roman"/>
          <w:i/>
          <w:sz w:val="28"/>
          <w:szCs w:val="28"/>
        </w:rPr>
        <w:t>“B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hí”.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thí,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là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</w:t>
      </w:r>
    </w:p>
    <w:p w14:paraId="4F57C82A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sau khi chúng tôi đã kh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giáo pháp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sáu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do lão nhân gia ban cho tôi trong ngày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tiên,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cách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chính là bí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trong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Lai!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y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u su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gì?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tâm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nh. </w:t>
      </w:r>
      <w:r w:rsidRPr="00E13A45">
        <w:rPr>
          <w:rFonts w:ascii="Times New Roman" w:eastAsia="SimSun" w:hAnsi="Times New Roman"/>
          <w:i/>
          <w:sz w:val="28"/>
          <w:szCs w:val="28"/>
        </w:rPr>
        <w:t>“Buông xu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và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nh,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y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u su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Ngài nói Tam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tôi là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sơ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gì?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phương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x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o,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th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giúp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giúp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t. Ngày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tiên, Ngài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xem sách,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n. Ngài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tôi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Thích Ca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và Thích Ca Phương Chí.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sách, Ngài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hãy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tìm trong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Kinh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sao chép.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nhà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sao chép kinh.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kinh sách nhà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mua ngoài ch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sách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mư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 kinh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sao chép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Kinh đ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mư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.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đành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tan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bèn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sao chép,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hai gi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!</w:t>
      </w:r>
    </w:p>
    <w:p w14:paraId="75A6CC5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có nghĩa là gì?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ư?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thì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gì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Ngài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cái tâm cung kính, kính ngư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Ngài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uyên nguyên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gia đình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chút gì, cái tâm yêu thương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gia đình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nhau!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càng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sâu,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nhiên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quan tâm,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thương nó!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Ngài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phương pháp: “Tr</w:t>
      </w:r>
      <w:r w:rsidRPr="00E13A45">
        <w:rPr>
          <w:rFonts w:ascii="Times New Roman" w:eastAsia="SimSun" w:hAnsi="Times New Roman"/>
          <w:sz w:val="28"/>
          <w:szCs w:val="28"/>
        </w:rPr>
        <w:t>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con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t!”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tác ph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đó là truy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ký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do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Sau khi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xong,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[đ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t] năm vóc sát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t!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truy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không gì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cùng.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toàn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mang thân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vương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.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tăm,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ng,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Ngài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, [th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mà d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t khoát] buông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!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chín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lìa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gia đình,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sư ph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o. Ngài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n vì chính mình, vì </w:t>
      </w:r>
      <w:r w:rsidRPr="00E13A45">
        <w:rPr>
          <w:rFonts w:ascii="Times New Roman" w:eastAsia="SimSun" w:hAnsi="Times New Roman"/>
          <w:sz w:val="28"/>
          <w:szCs w:val="28"/>
        </w:rPr>
        <w:t>chúng sanh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.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sanh, lão,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nh,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!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</w:t>
      </w:r>
      <w:r w:rsidRPr="00E13A45">
        <w:rPr>
          <w:rFonts w:ascii="Times New Roman" w:eastAsia="SimSun" w:hAnsi="Times New Roman"/>
          <w:i/>
          <w:sz w:val="28"/>
          <w:szCs w:val="28"/>
        </w:rPr>
        <w:t>“lìa kh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,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vui”.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sanh, lão,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nh,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nói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ra,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tám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: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yêu thương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chia lìa, oán ghét mà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g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, Ngũ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l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y. Các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do đâu mà có? Vì sao có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? Làm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lìa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? Lìa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hòng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vui.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cơ (motivation)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t!</w:t>
      </w:r>
    </w:p>
    <w:p w14:paraId="1AFA4B0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Ngài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danh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i,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là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Ngài đã vì chúng ta mà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n: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tâm tham.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tài, s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danh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ng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nghê,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tăm,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may tâm tham!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ng! Chúng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sao?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sanh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chư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thoát, mà còn chư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khai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dính d</w:t>
      </w:r>
      <w:r w:rsidRPr="00E13A45">
        <w:rPr>
          <w:rFonts w:ascii="Times New Roman" w:eastAsia="SimSun" w:hAnsi="Times New Roman"/>
          <w:sz w:val="28"/>
          <w:szCs w:val="28"/>
        </w:rPr>
        <w:t>áng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khai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ngay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kinh, 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u, 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 t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: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kinh,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“mi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ng có, tâm không”.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chúng ta ăn cơm,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xem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đơn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y! Kinh sách ví như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đơn.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coi xong, nghiêm túc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u,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 chí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còn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văn.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hoa tr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rơi tán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nhưng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là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ăn đã d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ra bàn,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ăn, mùi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pháp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ng, gi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vui, bu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trong kinh giáo thành tư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và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trong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thành hành vi trong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;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nu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ăn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hương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cũng có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ích nơi pháp.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</w:t>
      </w:r>
    </w:p>
    <w:p w14:paraId="0F1DE79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có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quan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quá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là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tôi tôn kính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tôn kính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bá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giáo? Kính Pháp, đương nhiên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kính Tăng.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chút nào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cái tâm cung kính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pháp làm sao sanh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a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đã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đi, [đ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chúng]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phương pháp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sai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tôi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chính mình 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may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n,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năm mươi lăm năm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đi theo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oan 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ng. Ba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ng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</w:t>
      </w:r>
      <w:r w:rsidRPr="00E13A45">
        <w:rPr>
          <w:rFonts w:ascii="Times New Roman" w:eastAsia="SimSun" w:hAnsi="Times New Roman"/>
          <w:i/>
          <w:sz w:val="28"/>
          <w:szCs w:val="28"/>
        </w:rPr>
        <w:t>“chuy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này có th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i/>
          <w:sz w:val="28"/>
          <w:szCs w:val="28"/>
        </w:rPr>
        <w:t>ặ</w:t>
      </w:r>
      <w:r w:rsidRPr="00E13A45">
        <w:rPr>
          <w:rFonts w:ascii="Times New Roman" w:eastAsia="SimSun" w:hAnsi="Times New Roman"/>
          <w:i/>
          <w:sz w:val="28"/>
          <w:szCs w:val="28"/>
        </w:rPr>
        <w:t>p,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không th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u”</w:t>
      </w:r>
      <w:r w:rsidRPr="00E13A45">
        <w:rPr>
          <w:rFonts w:ascii="Times New Roman" w:eastAsia="SimSun" w:hAnsi="Times New Roman"/>
          <w:sz w:val="28"/>
          <w:szCs w:val="28"/>
        </w:rPr>
        <w:t>!</w:t>
      </w:r>
    </w:p>
    <w:p w14:paraId="094AA310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Ngài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sành sanh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đáng cho chúng ta tư duy sâu xa! Vì sao Ngài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i/>
          <w:sz w:val="28"/>
          <w:szCs w:val="28"/>
        </w:rPr>
        <w:t>“gi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a trưa ăn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b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a, qua đêm dư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 c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 cây”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c?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i/>
          <w:sz w:val="28"/>
          <w:szCs w:val="28"/>
        </w:rPr>
        <w:t>“lìa kh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,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vui”</w:t>
      </w:r>
      <w:r w:rsidRPr="00E13A45">
        <w:rPr>
          <w:rFonts w:ascii="Times New Roman" w:eastAsia="SimSun" w:hAnsi="Times New Roman"/>
          <w:sz w:val="28"/>
          <w:szCs w:val="28"/>
        </w:rPr>
        <w:t>, chúng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quá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! Đó là </w:t>
      </w:r>
      <w:r w:rsidRPr="00E13A45">
        <w:rPr>
          <w:rFonts w:ascii="Times New Roman" w:eastAsia="SimSun" w:hAnsi="Times New Roman"/>
          <w:i/>
          <w:sz w:val="28"/>
          <w:szCs w:val="28"/>
        </w:rPr>
        <w:t>“lìa vui,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kh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>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là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là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vương, nói theo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</w:t>
      </w:r>
      <w:r w:rsidRPr="00E13A45">
        <w:rPr>
          <w:rFonts w:ascii="Times New Roman" w:eastAsia="SimSun" w:hAnsi="Times New Roman"/>
          <w:i/>
          <w:sz w:val="28"/>
          <w:szCs w:val="28"/>
        </w:rPr>
        <w:t>“quý vi thiên t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>, phú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t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 xml:space="preserve"> (thiên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sang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giàu có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n).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theo đu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tiêu này! [Th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mà]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Chúng tôi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xong, suy nghĩ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nghĩ không thông! Không nghĩ ra, x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đó.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“nghi tình”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pháp.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nghi có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nghi có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!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nhiên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rõ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chân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c!</w:t>
      </w:r>
    </w:p>
    <w:p w14:paraId="0F5E656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 này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chúng tôi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Nho gia.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trong Nho gia xưa kia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 </w:t>
      </w:r>
      <w:r w:rsidRPr="00E13A45">
        <w:rPr>
          <w:rFonts w:ascii="Times New Roman" w:eastAsia="SimSun" w:hAnsi="Times New Roman"/>
          <w:i/>
          <w:sz w:val="28"/>
          <w:szCs w:val="28"/>
        </w:rPr>
        <w:t>“Kh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ng Nhan chi l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Nhan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i), [đ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chính là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u] Nho gia mong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nhưng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ít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Vì sao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n.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tăm,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cũng không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Nhan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i, </w:t>
      </w:r>
      <w:r w:rsidRPr="00E13A45">
        <w:rPr>
          <w:rFonts w:ascii="Times New Roman" w:eastAsia="SimSun" w:hAnsi="Times New Roman"/>
          <w:i/>
          <w:sz w:val="28"/>
          <w:szCs w:val="28"/>
        </w:rPr>
        <w:t>“cư l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u 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ng,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đan th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c,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bi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i/>
          <w:sz w:val="28"/>
          <w:szCs w:val="28"/>
        </w:rPr>
        <w:t>ẩ</w:t>
      </w:r>
      <w:r w:rsidRPr="00E13A45">
        <w:rPr>
          <w:rFonts w:ascii="Times New Roman" w:eastAsia="SimSun" w:hAnsi="Times New Roman"/>
          <w:i/>
          <w:sz w:val="28"/>
          <w:szCs w:val="28"/>
        </w:rPr>
        <w:t>m”</w:t>
      </w:r>
      <w:r w:rsidRPr="00E13A45">
        <w:rPr>
          <w:rFonts w:ascii="Times New Roman" w:eastAsia="SimSun" w:hAnsi="Times New Roman"/>
          <w:sz w:val="28"/>
          <w:szCs w:val="28"/>
        </w:rPr>
        <w:t xml:space="preserve"> (s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trong ngõ nghèo hèn,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gi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cơm,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ng). Phu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tá</w:t>
      </w:r>
      <w:r w:rsidRPr="00E13A45">
        <w:rPr>
          <w:rFonts w:ascii="Times New Roman" w:eastAsia="SimSun" w:hAnsi="Times New Roman"/>
          <w:sz w:val="28"/>
          <w:szCs w:val="28"/>
        </w:rPr>
        <w:t>n thán ông ta.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</w:t>
      </w:r>
      <w:r w:rsidRPr="00E13A45">
        <w:rPr>
          <w:rFonts w:ascii="Times New Roman" w:eastAsia="SimSun" w:hAnsi="Times New Roman"/>
          <w:i/>
          <w:sz w:val="28"/>
          <w:szCs w:val="28"/>
        </w:rPr>
        <w:t>“nhân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kham k</w:t>
      </w:r>
      <w:r w:rsidRPr="00E13A45">
        <w:rPr>
          <w:rFonts w:ascii="Times New Roman" w:eastAsia="SimSun" w:hAnsi="Times New Roman"/>
          <w:i/>
          <w:sz w:val="28"/>
          <w:szCs w:val="28"/>
        </w:rPr>
        <w:t>ỳ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ưu, H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>i dã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c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 k</w:t>
      </w:r>
      <w:r w:rsidRPr="00E13A45">
        <w:rPr>
          <w:rFonts w:ascii="Times New Roman" w:eastAsia="SimSun" w:hAnsi="Times New Roman"/>
          <w:i/>
          <w:sz w:val="28"/>
          <w:szCs w:val="28"/>
        </w:rPr>
        <w:t>ỳ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kham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i lo âu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Nhan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thay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vui)! Nhan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ngày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sáng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vui thích khôn cùng, sung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khôn cùng,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đó! Nhưng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còn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hơn ông ta. Ông ta còn có cái ngõ hèm nghèo nàn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đêm dư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cây.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cây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còn quy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“ch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dư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cái cây”,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xuyên thay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i. Vì sao?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tâm tham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g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c cây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bóng mát m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>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mái, ta d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lòng tham! [Vì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lòng tham,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i]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ngày!</w:t>
      </w:r>
    </w:p>
    <w:p w14:paraId="3365941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theo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Ngài,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kinh, chúng ta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ngàn hai trăm năm mươi lăm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này là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Tùy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đi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ngày!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c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“phương ti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vi môn”</w:t>
      </w:r>
      <w:r w:rsidRPr="00E13A45">
        <w:rPr>
          <w:rFonts w:ascii="Times New Roman" w:eastAsia="SimSun" w:hAnsi="Times New Roman"/>
          <w:sz w:val="28"/>
          <w:szCs w:val="28"/>
        </w:rPr>
        <w:t xml:space="preserve"> (phương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làm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a). B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, khi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nói “nay ta ăn chay [ch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ăn chay]”.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cho gì ăn đó,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ng! Trong giáo pháp có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“không sát sanh”.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u: Khi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</w:t>
      </w:r>
      <w:r w:rsidRPr="00E13A45">
        <w:rPr>
          <w:rFonts w:ascii="Times New Roman" w:eastAsia="SimSun" w:hAnsi="Times New Roman"/>
          <w:sz w:val="28"/>
          <w:szCs w:val="28"/>
        </w:rPr>
        <w:t xml:space="preserve">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ngoài, chăng kiêng k</w:t>
      </w:r>
      <w:r w:rsidRPr="00E13A45">
        <w:rPr>
          <w:rFonts w:ascii="Times New Roman" w:eastAsia="SimSun" w:hAnsi="Times New Roman"/>
          <w:sz w:val="28"/>
          <w:szCs w:val="28"/>
        </w:rPr>
        <w:t>ỵ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n!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là </w:t>
      </w:r>
      <w:r w:rsidRPr="00E13A45">
        <w:rPr>
          <w:rFonts w:ascii="Times New Roman" w:eastAsia="SimSun" w:hAnsi="Times New Roman"/>
          <w:i/>
          <w:sz w:val="28"/>
          <w:szCs w:val="28"/>
        </w:rPr>
        <w:t>“phương ti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làm c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>a”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gây thêm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cho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chúng.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ăn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bèn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[cho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c]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đó!</w:t>
      </w:r>
    </w:p>
    <w:p w14:paraId="5AEEDE2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Ăn chay là do Lương Vũ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Trung Hoa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ng. Lương Vũ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 Lăng Già, trong kinh,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c đã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“B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bi,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nh</w:t>
      </w:r>
      <w:r w:rsidRPr="00E13A45">
        <w:rPr>
          <w:rFonts w:ascii="Times New Roman" w:eastAsia="SimSun" w:hAnsi="Times New Roman"/>
          <w:i/>
          <w:sz w:val="28"/>
          <w:szCs w:val="28"/>
        </w:rPr>
        <w:t>ẫ</w:t>
      </w:r>
      <w:r w:rsidRPr="00E13A45">
        <w:rPr>
          <w:rFonts w:ascii="Times New Roman" w:eastAsia="SimSun" w:hAnsi="Times New Roman"/>
          <w:i/>
          <w:sz w:val="28"/>
          <w:szCs w:val="28"/>
        </w:rPr>
        <w:t>n tâm ăn th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t chúng sanh”</w:t>
      </w:r>
      <w:r w:rsidRPr="00E13A45">
        <w:rPr>
          <w:rFonts w:ascii="Times New Roman" w:eastAsia="SimSun" w:hAnsi="Times New Roman"/>
          <w:sz w:val="28"/>
          <w:szCs w:val="28"/>
        </w:rPr>
        <w:t>. Lương Vũ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ng. Do đó, bèn ăn chay. Nhà vua v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môn. Phong trào ăn chay là do lão nhân gia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ng. Phong trào này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khai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nhanh chóng,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môn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ng.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các cư sĩ cũng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t: Ăn chay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sang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Hàn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có. Sang bên đó, [ngư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gia]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cho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m. Nhưng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Trung Hoa ăn chay, cho nên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chu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ăn chay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Trong món chay còn có hương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n, [vì] n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[h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mùi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n].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tâm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gây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toái,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này! Ăn chay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có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ích cho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e thân tâm.</w:t>
      </w:r>
    </w:p>
    <w:p w14:paraId="18CCF63A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ăn chay thì cũng là khi tôi hai mươi sáu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chưa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năm bèn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cách ăn chay. Vì sao? Tôi đã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khi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tôi ưa thích, tôn kính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trên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tôi quan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cùng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thân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có uyên nguyên.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sách v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không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m. Tôi đi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trong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khi đang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Sơ Trung (c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hai),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tôi là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i. Tôi cũng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giáo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nghe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sách báo, tôi cũ</w:t>
      </w:r>
      <w:r w:rsidRPr="00E13A45">
        <w:rPr>
          <w:rFonts w:ascii="Times New Roman" w:eastAsia="SimSun" w:hAnsi="Times New Roman"/>
          <w:sz w:val="28"/>
          <w:szCs w:val="28"/>
        </w:rPr>
        <w:t>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xem.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 có văn hóa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Nho, Thích,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Trung Hoa nói </w:t>
      </w:r>
      <w:r w:rsidRPr="00E13A45">
        <w:rPr>
          <w:rFonts w:ascii="Times New Roman" w:eastAsia="SimSun" w:hAnsi="Times New Roman"/>
          <w:i/>
          <w:sz w:val="28"/>
          <w:szCs w:val="28"/>
        </w:rPr>
        <w:t>“ngũ công, ngũ đi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n”. “Ngũ công”</w:t>
      </w:r>
      <w:r w:rsidRPr="00E13A45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là do kinh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Lan nói</w:t>
      </w:r>
      <w:r w:rsidRPr="00E13A45">
        <w:rPr>
          <w:rFonts w:ascii="Times New Roman" w:eastAsia="SimSun" w:hAnsi="Times New Roman"/>
          <w:i/>
          <w:sz w:val="28"/>
          <w:szCs w:val="28"/>
        </w:rPr>
        <w:t>. “Ngũ đi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luân lý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Trung Hoa,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thêm vào.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trong [giáo thuy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Hoa] đã dung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văn hóa Nho, Thích,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tôi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ưa thích.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có nói </w:t>
      </w:r>
      <w:r w:rsidRPr="00E13A45">
        <w:rPr>
          <w:rFonts w:ascii="Times New Roman" w:eastAsia="SimSun" w:hAnsi="Times New Roman"/>
          <w:i/>
          <w:sz w:val="28"/>
          <w:szCs w:val="28"/>
        </w:rPr>
        <w:t>“hi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o cha m</w:t>
      </w:r>
      <w:r w:rsidRPr="00E13A45">
        <w:rPr>
          <w:rFonts w:ascii="Times New Roman" w:eastAsia="SimSun" w:hAnsi="Times New Roman"/>
          <w:i/>
          <w:sz w:val="28"/>
          <w:szCs w:val="28"/>
        </w:rPr>
        <w:t>ẹ</w:t>
      </w:r>
      <w:r w:rsidRPr="00E13A45">
        <w:rPr>
          <w:rFonts w:ascii="Times New Roman" w:eastAsia="SimSun" w:hAnsi="Times New Roman"/>
          <w:i/>
          <w:sz w:val="28"/>
          <w:szCs w:val="28"/>
        </w:rPr>
        <w:t>, tôn tr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y”</w:t>
      </w:r>
      <w:r w:rsidRPr="00E13A45">
        <w:rPr>
          <w:rFonts w:ascii="Times New Roman" w:eastAsia="SimSun" w:hAnsi="Times New Roman"/>
          <w:sz w:val="28"/>
          <w:szCs w:val="28"/>
        </w:rPr>
        <w:t>, nói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này; đó là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c.</w:t>
      </w:r>
    </w:p>
    <w:p w14:paraId="0A0EDF2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có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a.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ăn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n,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t chó.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ngoài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không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Trên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món 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theo cách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tánh, còn cách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a chúng ta là </w:t>
      </w:r>
      <w:r w:rsidRPr="00E13A45">
        <w:rPr>
          <w:rFonts w:ascii="Times New Roman" w:eastAsia="SimSun" w:hAnsi="Times New Roman"/>
          <w:i/>
          <w:sz w:val="28"/>
          <w:szCs w:val="28"/>
        </w:rPr>
        <w:t>“v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sinh”. “Sinh”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sinh lý (</w:t>
      </w:r>
      <w:r w:rsidRPr="00E13A45">
        <w:rPr>
          <w:rFonts w:ascii="Times New Roman" w:eastAsia="DFKai-SB" w:hAnsi="Times New Roman" w:hint="eastAsia"/>
          <w:sz w:val="28"/>
          <w:szCs w:val="28"/>
        </w:rPr>
        <w:t>生理</w:t>
      </w:r>
      <w:r w:rsidRPr="00E13A45">
        <w:rPr>
          <w:rFonts w:ascii="Times New Roman" w:eastAsia="DFKai-SB" w:hAnsi="Times New Roman"/>
          <w:sz w:val="28"/>
          <w:szCs w:val="28"/>
        </w:rPr>
        <w:t>, physiology</w:t>
      </w:r>
      <w:r w:rsidRPr="00E13A45">
        <w:rPr>
          <w:rFonts w:ascii="Times New Roman" w:eastAsia="SimSun" w:hAnsi="Times New Roman"/>
          <w:sz w:val="28"/>
          <w:szCs w:val="28"/>
        </w:rPr>
        <w:t>),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e sinh lý, còn </w:t>
      </w:r>
      <w:r w:rsidRPr="00E13A45">
        <w:rPr>
          <w:rFonts w:ascii="Times New Roman" w:eastAsia="SimSun" w:hAnsi="Times New Roman"/>
          <w:i/>
          <w:sz w:val="28"/>
          <w:szCs w:val="28"/>
        </w:rPr>
        <w:t>“tánh”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性</w:t>
      </w:r>
      <w:r w:rsidRPr="00E13A45">
        <w:rPr>
          <w:rFonts w:ascii="Times New Roman" w:eastAsia="SimSun" w:hAnsi="Times New Roman"/>
          <w:sz w:val="28"/>
          <w:szCs w:val="28"/>
        </w:rPr>
        <w:t>) là tánh tình. Có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cho tánh tình. Sau khi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ăn vào, sinh lý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ng. Ví như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môn,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ăn ngũ tân.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hành, t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i, 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v.v… là ngũ tân. Kh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thì không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cho gì ăn n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a. Nhưng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ăn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sao? Không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cho tánh tình, chúng có tánh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không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t. Ăn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a nơi gan,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nóng gi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tánh tình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ng,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ăn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xuyên n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lòng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vì sao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ngăn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m. Ăn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đã n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chín, nó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giúp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ra hormone (n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),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trong tánh tình.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là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kinh Lăng Nghiêm đã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rõ ràng.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gìn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gìn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 tình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p,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lành.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chúng ta tránh không ăn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Nhưng dùng làm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thì không k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men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dùng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thì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phép.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khai duyên.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i/>
          <w:sz w:val="28"/>
          <w:szCs w:val="28"/>
        </w:rPr>
        <w:t>“khai, giá, trì, ph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m”,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ràng,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minh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ch.</w:t>
      </w:r>
    </w:p>
    <w:p w14:paraId="77945520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Không ăn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cái tâm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bi.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sinh và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tánh,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 tình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có lý. Sau này, tôi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còn hoàn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hơn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cái tâm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bi.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ba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sinh,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tánh,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còn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tâm. Cách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là viên mãn. Tôi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mê tín chút nào. Tôi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 cách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hòng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sinh,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tánh,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tâm; vì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là sau khi đã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pháp </w:t>
      </w:r>
      <w:r w:rsidRPr="00E13A45">
        <w:rPr>
          <w:rFonts w:ascii="Times New Roman" w:eastAsia="SimSun" w:hAnsi="Times New Roman"/>
          <w:sz w:val="28"/>
          <w:szCs w:val="28"/>
        </w:rPr>
        <w:t>sáu tháng, tôi bèn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 cách ăn chay. Khi đó, tôi còn đi làm trong công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ăn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chu đáo. Chúng tôi ăn chay,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cho chúng tôi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món.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ăn chay không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vì sao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[ăn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n],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chúng ta,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cho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</w:t>
      </w:r>
    </w:p>
    <w:p w14:paraId="1092AB0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tài, vì sao?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tài,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ác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p. Vì sao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tràng? Các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cúng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cúng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[nh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nơi] như Trúc Lâm tinh xá, 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Cô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Viên.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cho rõ: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quy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(</w:t>
      </w:r>
      <w:r w:rsidRPr="00E13A45">
        <w:rPr>
          <w:rFonts w:ascii="DFKai-SB" w:eastAsia="DFKai-SB" w:hAnsi="DFKai-SB" w:cs="Microsoft JhengHei" w:hint="eastAsia"/>
          <w:sz w:val="28"/>
          <w:szCs w:val="28"/>
        </w:rPr>
        <w:t>產權</w:t>
      </w:r>
      <w:r w:rsidRPr="00E13A45">
        <w:rPr>
          <w:rFonts w:ascii="Times New Roman" w:eastAsia="SimSun" w:hAnsi="Times New Roman"/>
          <w:sz w:val="28"/>
          <w:szCs w:val="28"/>
        </w:rPr>
        <w:t>, quy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tài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n),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quy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nói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 dùng! Khi ta không dùng,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đúng,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tài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tài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vư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lo s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u!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hàng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ai tranh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tranh giành,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cái tâm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!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chánh ph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i/>
          <w:sz w:val="28"/>
          <w:szCs w:val="28"/>
        </w:rPr>
        <w:t>“tâm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nh, tâm an, tâm bình”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tài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tranh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còn lo âu, vư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tham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này,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chính mình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nào!</w:t>
      </w:r>
    </w:p>
    <w:p w14:paraId="65B815D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này,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năm mươi lăm năm,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lúc hai mươi sáu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đã năm mươi lăm năm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tám năm,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nơi cư trú.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là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là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cho mư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ng. Tôi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nói đó,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quy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quy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tôi đang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Hương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là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bà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n. Bà cúng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n tôi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bao nhiêu ngày, bà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.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bà ta.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tôi. Nhà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</w:t>
      </w:r>
      <w:r w:rsidRPr="00E13A45">
        <w:rPr>
          <w:rFonts w:ascii="Times New Roman" w:eastAsia="SimSun" w:hAnsi="Times New Roman"/>
          <w:sz w:val="28"/>
          <w:szCs w:val="28"/>
        </w:rPr>
        <w:t xml:space="preserve"> bà cho tôi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trao chìa khóa cho tôi. Đóng thu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nhà chi đó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bà ta,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do bà ta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tâm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may.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gì?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tôi,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Trúc Lâm tinh xá,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Cô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Viên, có tánh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thì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n.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bà ta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căn nhà này cho tôi, đã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tôi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Tôi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gia, bà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cho tôi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cái nhà, tôi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tâm c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[N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tôi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 xml:space="preserve">cái nhà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y],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!</w:t>
      </w:r>
    </w:p>
    <w:p w14:paraId="622BB5D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Phương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 tôi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là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trong cu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c đ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>, tôi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kích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đã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ra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con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. Không ai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nêu ra,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tôi, tôi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n.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lòng,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tí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quan tâm, cái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cái tâm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Trong tâm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ưu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vư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gánh n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ng, thân l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tâm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gánh n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ng.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thoát.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làm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là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kinh,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</w:t>
      </w:r>
      <w:r w:rsidRPr="00E13A45">
        <w:rPr>
          <w:rFonts w:ascii="Times New Roman" w:eastAsia="SimSun" w:hAnsi="Times New Roman"/>
          <w:sz w:val="28"/>
          <w:szCs w:val="28"/>
        </w:rPr>
        <w:t>i có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hay không!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ngày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sáng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ai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nói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tôi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Hai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trò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nhau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khuyên nh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ban,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dính dáng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tăm,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ng!</w:t>
      </w:r>
    </w:p>
    <w:p w14:paraId="41EB20C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chúng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gương,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Lý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theo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tìm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gương; trong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theo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Quang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sư. Hành tr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a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Quang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gương m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cho chúng ta.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Ngài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Văn Sao!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đã có in toàn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p.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Ngài,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nghe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Ngài, đó là đúng.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[Văn Sao] là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theo Ngài,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ngày nào 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Ngài.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Văn Sao,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y.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ng;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sánh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ng!</w:t>
      </w:r>
    </w:p>
    <w:p w14:paraId="7454D31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mê luy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đây, cho nên </w:t>
      </w:r>
      <w:r w:rsidRPr="00E13A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chúng sanh, b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t tr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 ti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 xml:space="preserve"> (nguy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cho chúng sanh, nh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 mũi tên tham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c).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tăm,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ng;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ngoài,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 tham, sân, si,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trong 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Da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Bên trong đã có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có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não;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ngoài là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duyên. Chúng là duyên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duyên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não.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và duyên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p, bèn d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lên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hành.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hành,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đau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tr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tâm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an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đâu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nghiêm túc d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tr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nó;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Nhan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Tôn. Đoàn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to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chúng có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vui,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m vui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gì? Trong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Ng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câu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hay: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nhi th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chi,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c duy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t h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(H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xuyên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luy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vui sao?)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khó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chúng tôi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nêu t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ăn món ăn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hương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nó.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ăn,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nhìn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</w:t>
      </w:r>
    </w:p>
    <w:p w14:paraId="753436E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đang làm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nhìn,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m!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E13A45">
        <w:rPr>
          <w:rFonts w:ascii="Times New Roman" w:eastAsia="SimSun" w:hAnsi="Times New Roman"/>
          <w:i/>
          <w:sz w:val="28"/>
          <w:szCs w:val="28"/>
        </w:rPr>
        <w:t>“k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ăn, đ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m c</w:t>
      </w:r>
      <w:r w:rsidRPr="00E13A45">
        <w:rPr>
          <w:rFonts w:ascii="Times New Roman" w:eastAsia="SimSun" w:hAnsi="Times New Roman"/>
          <w:i/>
          <w:sz w:val="28"/>
          <w:szCs w:val="28"/>
        </w:rPr>
        <w:t>ủ</w:t>
      </w:r>
      <w:r w:rsidRPr="00E13A45">
        <w:rPr>
          <w:rFonts w:ascii="Times New Roman" w:eastAsia="SimSun" w:hAnsi="Times New Roman"/>
          <w:i/>
          <w:sz w:val="28"/>
          <w:szCs w:val="28"/>
        </w:rPr>
        <w:t>a báu”</w:t>
      </w:r>
      <w:r w:rsidRPr="00E13A45">
        <w:rPr>
          <w:rFonts w:ascii="Times New Roman" w:eastAsia="SimSun" w:hAnsi="Times New Roman"/>
          <w:sz w:val="28"/>
          <w:szCs w:val="28"/>
        </w:rPr>
        <w:t>,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chính mình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n!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p; trong kh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ng.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vì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cách nào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sau khi tôi đã kh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c câu nói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nhi th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chi”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Ng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!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學</w:t>
      </w:r>
      <w:r w:rsidRPr="00E13A45">
        <w:rPr>
          <w:rFonts w:ascii="Times New Roman" w:eastAsia="SimSun" w:hAnsi="Times New Roman"/>
          <w:sz w:val="28"/>
          <w:szCs w:val="28"/>
        </w:rPr>
        <w:t>)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 xml:space="preserve">i,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習</w:t>
      </w:r>
      <w:r w:rsidRPr="00E13A45">
        <w:rPr>
          <w:rFonts w:ascii="Times New Roman" w:eastAsia="SimSun" w:hAnsi="Times New Roman"/>
          <w:sz w:val="28"/>
          <w:szCs w:val="28"/>
        </w:rPr>
        <w:t>) là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n,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Toàn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gì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làm đ</w:t>
      </w:r>
      <w:r w:rsidRPr="00E13A45">
        <w:rPr>
          <w:rFonts w:ascii="Times New Roman" w:eastAsia="SimSun" w:hAnsi="Times New Roman"/>
          <w:sz w:val="28"/>
          <w:szCs w:val="28"/>
        </w:rPr>
        <w:t>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</w:t>
      </w:r>
    </w:p>
    <w:p w14:paraId="6F2A683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nay tôi khuyên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Quy,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khôn sánh!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nhà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kh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hóa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nhà.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nhà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khó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ngũ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gia đình,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làm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Hãy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t,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quá n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m!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duyên, trong kinh văn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sau có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này. Ví như nhà nào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</w:t>
      </w:r>
      <w:r w:rsidRPr="00E13A45">
        <w:rPr>
          <w:rFonts w:ascii="Times New Roman" w:eastAsia="SimSun" w:hAnsi="Times New Roman"/>
          <w:sz w:val="28"/>
          <w:szCs w:val="28"/>
        </w:rPr>
        <w:t>V,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các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TV,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a! [Nh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có tánh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t]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c, tình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không xem.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chánh đáng thì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xem, b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t xem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tin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c. Vì sao?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“Bi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chuy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ít, ít đi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phi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n não. Quen nhi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ngư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i, l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m n</w:t>
      </w:r>
      <w:r w:rsidRPr="00E13A45">
        <w:rPr>
          <w:rFonts w:ascii="Times New Roman" w:eastAsia="SimSun" w:hAnsi="Times New Roman"/>
          <w:i/>
          <w:sz w:val="28"/>
          <w:szCs w:val="28"/>
        </w:rPr>
        <w:t>ỗ</w:t>
      </w:r>
      <w:r w:rsidRPr="00E13A45">
        <w:rPr>
          <w:rFonts w:ascii="Times New Roman" w:eastAsia="SimSun" w:hAnsi="Times New Roman"/>
          <w:i/>
          <w:sz w:val="28"/>
          <w:szCs w:val="28"/>
        </w:rPr>
        <w:t>i th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phi”</w:t>
      </w:r>
      <w:r w:rsidRPr="00E13A45">
        <w:rPr>
          <w:rFonts w:ascii="Times New Roman" w:eastAsia="SimSun" w:hAnsi="Times New Roman"/>
          <w:sz w:val="28"/>
          <w:szCs w:val="28"/>
        </w:rPr>
        <w:t>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mong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gì?</w:t>
      </w:r>
    </w:p>
    <w:p w14:paraId="48ED30B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Tôi đã hơn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năm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xem TV,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nghe radio,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báo,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chí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không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xúc, hơn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năm!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trên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[tôi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thưa]: “Thiên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thái bình,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gì”. Do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nên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gì, thiên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thái bình.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xúc,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ngày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sáng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lòng,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 xml:space="preserve">n quá! Tôi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Cát Long Ba (Kuala Lumpur), ông Mã Cáp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(Mahathir)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tôi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câu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thú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Ông ta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i: “Th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gì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p xúc, </w:t>
      </w: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xem,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cũng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t?” Tôi đáp: “Đúng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thì tôi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t”. “Bi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cách nào?”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cho tôi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tôi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tin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này!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không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tôi, tôi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Nhưng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tôi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ít.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tho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có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có. Đôi khi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t!</w:t>
      </w:r>
    </w:p>
    <w:p w14:paraId="4E73C15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đây, tôi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thưa cùng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xin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hãy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i.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nên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thư cho tôi, tôi không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thư.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nên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tôi không nghe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Tâm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 thăm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tôi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nhưng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cũng có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xuyên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duyên, các duyên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o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tránh né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nào, k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sinh 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</w:t>
      </w:r>
    </w:p>
    <w:p w14:paraId="49CDEC8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Tôi suy ng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sinh 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t, 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thà,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là “gi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trưa ăn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a” là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là b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t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c, hai là có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cho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e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.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m tra,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gì,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tôi: “Pháp sư à!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là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ng!”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tôi mong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nên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cho tôi.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các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dùng làm quà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này. Ngoài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ăn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ra, tôi không</w:t>
      </w:r>
      <w:r w:rsidRPr="00E13A45">
        <w:rPr>
          <w:rFonts w:ascii="Times New Roman" w:eastAsia="SimSun" w:hAnsi="Times New Roman"/>
          <w:sz w:val="28"/>
          <w:szCs w:val="28"/>
        </w:rPr>
        <w:t xml:space="preserve"> ăn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t. Trong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chút trà, nhưng trà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các nơi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tôi trà. Trà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không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dùng làm quà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đơn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n!</w:t>
      </w:r>
    </w:p>
    <w:p w14:paraId="7BF86F9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cho </w:t>
      </w:r>
      <w:r w:rsidRPr="00E13A45">
        <w:rPr>
          <w:rFonts w:ascii="Times New Roman" w:eastAsia="SimSun" w:hAnsi="Times New Roman"/>
          <w:i/>
          <w:sz w:val="28"/>
          <w:szCs w:val="28"/>
        </w:rPr>
        <w:t>“danh tương x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c”.</w:t>
      </w:r>
      <w:r w:rsidRPr="00E13A45">
        <w:rPr>
          <w:rFonts w:ascii="Times New Roman" w:eastAsia="SimSun" w:hAnsi="Times New Roman"/>
          <w:sz w:val="28"/>
          <w:szCs w:val="28"/>
        </w:rPr>
        <w:t xml:space="preserve"> Khi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gia, sư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cho tôi pháp danh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Không. 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suy 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m, ta có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hay không? Ta có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Không hay chăng? Danh và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tương x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ng. Danh và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tương x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tên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là ch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sao?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làm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c. Cái tên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hay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ng,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thì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n.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là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ng. Do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và </w:t>
      </w: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Như Lai, [cho nên]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ng. C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sao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chênh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u? Nguyên nhân là do [m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i]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hay ít khác nhau!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buông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thì chính là ngu si!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! Nhưng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có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báo, chúng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rõ ràng,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có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báo là do tu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kinh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Lan (Q’uran)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i cũng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“Chân Chúa (Allāh) d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a theo ti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n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 đ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sáng t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o v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n v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t”.</w:t>
      </w:r>
      <w:r w:rsidRPr="00E13A45">
        <w:rPr>
          <w:rFonts w:ascii="Times New Roman" w:eastAsia="SimSun" w:hAnsi="Times New Roman"/>
          <w:sz w:val="28"/>
          <w:szCs w:val="28"/>
        </w:rPr>
        <w:t xml:space="preserve"> Allāh sáng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ra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khác,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Allāh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công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ư?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y! Allāh đã nương theo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nh, </w:t>
      </w:r>
      <w:r w:rsidRPr="00E13A45">
        <w:rPr>
          <w:rFonts w:ascii="Times New Roman" w:eastAsia="SimSun" w:hAnsi="Times New Roman"/>
          <w:i/>
          <w:sz w:val="28"/>
          <w:szCs w:val="28"/>
        </w:rPr>
        <w:t>“ti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n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là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do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!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Allāh bèn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 Trong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làm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Allāh bèn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có lý! Nói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chúng ta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tâm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kh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c. Allāh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khích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chúng ta,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ác tu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tích lũy côn</w:t>
      </w:r>
      <w:r w:rsidRPr="00E13A45">
        <w:rPr>
          <w:rFonts w:ascii="Times New Roman" w:eastAsia="SimSun" w:hAnsi="Times New Roman"/>
          <w:sz w:val="28"/>
          <w:szCs w:val="28"/>
        </w:rPr>
        <w:t>g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khác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y! Vì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quan sát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càng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[s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mâu thu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ít,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dung thông quá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quan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m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dung thông.</w:t>
      </w:r>
    </w:p>
    <w:p w14:paraId="04DD6DD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 </w:t>
      </w:r>
      <w:r w:rsidRPr="00E13A45">
        <w:rPr>
          <w:rFonts w:ascii="Times New Roman" w:eastAsia="SimSun" w:hAnsi="Times New Roman"/>
          <w:i/>
          <w:sz w:val="28"/>
          <w:szCs w:val="28"/>
        </w:rPr>
        <w:t>“tôn giáo là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nhà, t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c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các tôn giáo là ngư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nhà”.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tôi đã nói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sĩ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tôn giáo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Phương Trư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ng,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Trì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các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lãnh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tôn giáo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có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tôi khuyên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: “Các tông phái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hãy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nhau,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nhà mà!” [Ph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giáo]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có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ba tông phái,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căn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tông phái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do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nói, do Th</w:t>
      </w:r>
      <w:r w:rsidRPr="00E13A45">
        <w:rPr>
          <w:rFonts w:ascii="Times New Roman" w:eastAsia="SimSun" w:hAnsi="Times New Roman"/>
          <w:sz w:val="28"/>
          <w:szCs w:val="28"/>
        </w:rPr>
        <w:t>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a con.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con cái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hòa,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xem cha m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 xml:space="preserve"> thương tâm c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ba tông phái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qua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nhau, Thích Ca Mâu Ni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i ngày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a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hay không? Sai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Anh em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tương thân tương ái,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tác. Tôi khích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[như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đó]!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các tôn giáo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thì sao? Tôi nói các tôn giáo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là anh em bên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bên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ta, có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hay không?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! Làm sao có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qua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bài xích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thông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t!</w:t>
      </w:r>
    </w:p>
    <w:p w14:paraId="3DCC7CB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Tôi qua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cùng các tôn giáo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ng, tôi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: - Tôi có lý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. Cơ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là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Tôi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còn nghiêm túc hơn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a. Tôi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Kinh Thánh ra, tôi là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Cơ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Thiên Chúa giáo ki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thành. Tôi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tôn kính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thì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nói “đây là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tham kh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nó”,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ngoài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Tôi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Lan, tôi là tín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ki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thành, tuy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khác gì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</w:t>
      </w:r>
      <w:r w:rsidRPr="00E13A45">
        <w:rPr>
          <w:rFonts w:ascii="Times New Roman" w:eastAsia="SimSun" w:hAnsi="Times New Roman"/>
          <w:sz w:val="28"/>
          <w:szCs w:val="28"/>
        </w:rPr>
        <w:t xml:space="preserve">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thâm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dung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Tôi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tôi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cũng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o, tôi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g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cũng sanh lòng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giáo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tôi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Sĩ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công!</w:t>
      </w:r>
    </w:p>
    <w:p w14:paraId="68DA6D7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làm,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thông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hoàn toàn pháp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gian.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kinh đã thông, 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 các kinh đ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thông”</w:t>
      </w:r>
      <w:r w:rsidRPr="00E13A45">
        <w:rPr>
          <w:rFonts w:ascii="Times New Roman" w:eastAsia="SimSun" w:hAnsi="Times New Roman"/>
          <w:sz w:val="28"/>
          <w:szCs w:val="28"/>
        </w:rPr>
        <w:t>.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thông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các kinh 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môn, mà [kinh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a]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các tôn giáo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thông. Vì sao? Kinh Hoa Nghiêm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hay,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và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trong hư không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[đ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là] do tâm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n. </w:t>
      </w:r>
      <w:r w:rsidRPr="00E13A45">
        <w:rPr>
          <w:rFonts w:ascii="Times New Roman" w:eastAsia="SimSun" w:hAnsi="Times New Roman"/>
          <w:i/>
          <w:sz w:val="28"/>
          <w:szCs w:val="28"/>
        </w:rPr>
        <w:t>“Duy tâm s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n, duy th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 s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>. Cái tâm tánh “có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n” (năng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n)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cái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“có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n” (năng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n) cũng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t, cho nên </w:t>
      </w:r>
      <w:r w:rsidRPr="00E13A45">
        <w:rPr>
          <w:rFonts w:ascii="Times New Roman" w:eastAsia="SimSun" w:hAnsi="Times New Roman"/>
          <w:i/>
          <w:sz w:val="28"/>
          <w:szCs w:val="28"/>
        </w:rPr>
        <w:t>“mư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E13A45">
        <w:rPr>
          <w:rFonts w:ascii="Times New Roman" w:eastAsia="SimSun" w:hAnsi="Times New Roman"/>
          <w:sz w:val="28"/>
          <w:szCs w:val="28"/>
        </w:rPr>
        <w:t>, há l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thông?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vũ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là hài hòa, v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là hài hòa. Tinh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là hài hòa,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là hài hòa,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hài hòa. Vì sao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hòa? Đã mê thì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hòa, giác thì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hài hòa;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do liên quan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giác hay mê.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tôn giáo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chi khác,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giúp cho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 phá mê, khai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quan 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nhau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cư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tương thân tương ái, tôn kính l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nhau,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 l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nhau, mâu thu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 xml:space="preserve">y sanh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</w:t>
      </w:r>
    </w:p>
    <w:p w14:paraId="1EA69CB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tiên trong năm ngàn năm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Trung Hoa đã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thông minh, đúng là thánh nhân,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i/>
          <w:sz w:val="28"/>
          <w:szCs w:val="28"/>
        </w:rPr>
        <w:t>“giáo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làm đ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u”.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là gia đình,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là dòng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gia đình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dòng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xã khu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làm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x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hàng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u. Đòi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trò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mình.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làm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mình!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n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thiên t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dĩ chí ư th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nhân,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giai dĩ tu thâ</w:t>
      </w:r>
      <w:r w:rsidRPr="00E13A45">
        <w:rPr>
          <w:rFonts w:ascii="Times New Roman" w:eastAsia="SimSun" w:hAnsi="Times New Roman"/>
          <w:i/>
          <w:sz w:val="28"/>
          <w:szCs w:val="28"/>
        </w:rPr>
        <w:t>n vi b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 xml:space="preserve"> (T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thiên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cho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dân,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tu thân làm g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c).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đòi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tu thân làm g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c, thiên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thái bình,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Hoa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ng. Hoa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ng, C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hai,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khác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Sa Bà.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khác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khác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ràng,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minh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ch. </w:t>
      </w:r>
      <w:r w:rsidRPr="00E13A45">
        <w:rPr>
          <w:rFonts w:ascii="Times New Roman" w:eastAsia="SimSun" w:hAnsi="Times New Roman"/>
          <w:i/>
          <w:sz w:val="28"/>
          <w:szCs w:val="28"/>
        </w:rPr>
        <w:t>“R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t ráo an 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là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Hoa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ng. A! Hôm nay đã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chúng tôi nói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78D7DA1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BD5D57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13A45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p 1504</w:t>
      </w:r>
    </w:p>
    <w:p w14:paraId="256AB92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</w:p>
    <w:p w14:paraId="0A4DEA3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xin hãy ng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 Xin xem ph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xem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năm.</w:t>
      </w:r>
    </w:p>
    <w:p w14:paraId="6A1FA3D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ADD30B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13A45">
        <w:rPr>
          <w:rFonts w:ascii="Times New Roman" w:eastAsia="SimSun" w:hAnsi="Times New Roman"/>
          <w:b/>
          <w:i/>
          <w:sz w:val="28"/>
          <w:szCs w:val="28"/>
        </w:rPr>
        <w:t>(Kinh) K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ỹ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 chúng sanh, dĩ pháp t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ngu, li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u k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ỹ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phi th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14:paraId="72A3C75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E13A45">
        <w:rPr>
          <w:rFonts w:ascii="Times New Roman" w:eastAsia="SimSun" w:hAnsi="Times New Roman"/>
          <w:b/>
          <w:sz w:val="28"/>
          <w:szCs w:val="32"/>
        </w:rPr>
        <w:t>(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13A45">
        <w:rPr>
          <w:rFonts w:ascii="Times New Roman" w:eastAsia="SimSun" w:hAnsi="Times New Roman"/>
          <w:b/>
          <w:sz w:val="28"/>
          <w:szCs w:val="32"/>
        </w:rPr>
        <w:t>)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妓樂聚會。當願眾生。以法自娛。了妓非實。</w:t>
      </w:r>
    </w:p>
    <w:p w14:paraId="1023E23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(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13A45">
        <w:rPr>
          <w:rFonts w:ascii="Times New Roman" w:eastAsia="SimSun" w:hAnsi="Times New Roman"/>
          <w:i/>
          <w:sz w:val="28"/>
          <w:szCs w:val="28"/>
        </w:rPr>
        <w:t>: K</w:t>
      </w:r>
      <w:r w:rsidRPr="00E13A45">
        <w:rPr>
          <w:rFonts w:ascii="Times New Roman" w:eastAsia="SimSun" w:hAnsi="Times New Roman"/>
          <w:i/>
          <w:sz w:val="28"/>
          <w:szCs w:val="28"/>
        </w:rPr>
        <w:t>ỹ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 t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i,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cho chúng sanh, dùng pháp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vui, hi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u nh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t).</w:t>
      </w:r>
    </w:p>
    <w:p w14:paraId="4BA986F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1AC3DD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Nay chúng ta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妓</w:t>
      </w:r>
      <w:r w:rsidRPr="00E13A45">
        <w:rPr>
          <w:rFonts w:ascii="Times New Roman" w:eastAsia="SimSun" w:hAnsi="Times New Roman"/>
          <w:sz w:val="28"/>
          <w:szCs w:val="28"/>
        </w:rPr>
        <w:t>) là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n, ca múa,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hý k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trên quy mô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n.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(</w:t>
      </w:r>
      <w:r w:rsidRPr="00E13A45">
        <w:rPr>
          <w:rFonts w:ascii="Times New Roman" w:eastAsia="DFKai-SB" w:hAnsi="Times New Roman" w:hint="eastAsia"/>
          <w:sz w:val="28"/>
          <w:szCs w:val="28"/>
        </w:rPr>
        <w:t>樂</w:t>
      </w:r>
      <w:r w:rsidRPr="00E13A45">
        <w:rPr>
          <w:rFonts w:ascii="Times New Roman" w:eastAsia="SimSun" w:hAnsi="Times New Roman"/>
          <w:sz w:val="28"/>
          <w:szCs w:val="28"/>
        </w:rPr>
        <w:t>) là âm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c. Chúng ta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聚會</w:t>
      </w:r>
      <w:r w:rsidRPr="00E13A45">
        <w:rPr>
          <w:rFonts w:ascii="Times New Roman" w:eastAsia="SimSun" w:hAnsi="Times New Roman"/>
          <w:sz w:val="28"/>
          <w:szCs w:val="28"/>
        </w:rPr>
        <w:t>)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văn ngh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có quy mô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n.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theo quy mô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“nh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giao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ng”,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đoàn hay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 có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xưa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nay,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Hoa, đã dùng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tiên vương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tâm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chu đáo. Vì lãnh th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quá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ng, dân cư đông đúc, vào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do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sáng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[vi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hành]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quy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là vào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Hán.</w:t>
      </w:r>
    </w:p>
    <w:p w14:paraId="07CC9E0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nhà Hán,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trong gia đình, nhưng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không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n!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các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p lãnh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già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coi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“ng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giáo ư nh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寓教於樂</w:t>
      </w:r>
      <w:r w:rsidRPr="00E13A45">
        <w:rPr>
          <w:rFonts w:ascii="Times New Roman" w:eastAsia="SimSun" w:hAnsi="Times New Roman"/>
          <w:sz w:val="28"/>
          <w:szCs w:val="28"/>
        </w:rPr>
        <w:t>,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dùng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ý nghĩa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ng trong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c).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nói </w:t>
      </w:r>
      <w:r w:rsidRPr="00E13A45">
        <w:rPr>
          <w:rFonts w:ascii="Times New Roman" w:eastAsia="SimSun" w:hAnsi="Times New Roman"/>
          <w:i/>
          <w:sz w:val="28"/>
          <w:szCs w:val="28"/>
        </w:rPr>
        <w:t>“tiên vương chí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 y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o” </w:t>
      </w:r>
      <w:r w:rsidRPr="00E13A45">
        <w:rPr>
          <w:rFonts w:ascii="Times New Roman" w:eastAsia="SimSun" w:hAnsi="Times New Roman"/>
          <w:sz w:val="28"/>
          <w:szCs w:val="28"/>
        </w:rPr>
        <w:t>(đ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cùng,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tiên vương). Trong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chúng ta đã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này, đã trích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n. Thanh Lương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đã trích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 xml:space="preserve">n. </w:t>
      </w:r>
      <w:r w:rsidRPr="00E13A45">
        <w:rPr>
          <w:rFonts w:ascii="Times New Roman" w:eastAsia="SimSun" w:hAnsi="Times New Roman"/>
          <w:i/>
          <w:sz w:val="28"/>
          <w:szCs w:val="28"/>
        </w:rPr>
        <w:t>“Chí đ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至德</w:t>
      </w:r>
      <w:r w:rsidRPr="00E13A45">
        <w:rPr>
          <w:rFonts w:ascii="Times New Roman" w:eastAsia="SimSun" w:hAnsi="Times New Roman"/>
          <w:sz w:val="28"/>
          <w:szCs w:val="28"/>
        </w:rPr>
        <w:t>)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c luân lý, </w:t>
      </w:r>
      <w:r w:rsidRPr="00E13A45">
        <w:rPr>
          <w:rFonts w:ascii="Times New Roman" w:eastAsia="SimSun" w:hAnsi="Times New Roman"/>
          <w:i/>
          <w:sz w:val="28"/>
          <w:szCs w:val="28"/>
        </w:rPr>
        <w:t>“y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o”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要道</w:t>
      </w:r>
      <w:r w:rsidRPr="00E13A45">
        <w:rPr>
          <w:rFonts w:ascii="Times New Roman" w:eastAsia="SimSun" w:hAnsi="Times New Roman"/>
          <w:sz w:val="28"/>
          <w:szCs w:val="28"/>
        </w:rPr>
        <w:t>)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c. Phương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dùng phương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giáo hóa chúng sanh? Dùng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dùng phương cách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Chính là cái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chúng ta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“bi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u di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n văn ngh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, d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c văn ngh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E13A45">
        <w:rPr>
          <w:rFonts w:ascii="Times New Roman" w:eastAsia="SimSun" w:hAnsi="Times New Roman"/>
          <w:sz w:val="28"/>
          <w:szCs w:val="28"/>
        </w:rPr>
        <w:t>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dùng phương pháp này!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p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m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, do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đoàn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p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ngưng làm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xem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n. Phương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quá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bao 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trò </w:t>
      </w:r>
      <w:r w:rsidRPr="00E13A45">
        <w:rPr>
          <w:rFonts w:ascii="Times New Roman" w:eastAsia="SimSun" w:hAnsi="Times New Roman"/>
          <w:sz w:val="28"/>
          <w:szCs w:val="28"/>
        </w:rPr>
        <w:t>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ngh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là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nhân gian. So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ca,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văn sĩ,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đàng hoàng.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ca, cũng như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câu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trong các tu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hát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văn nhã.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còn có ý nghĩa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sâu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dùng phương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này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giáo hóa thính chúng. Thính chúng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xưa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nay, cho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Dân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cũng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dân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nông thôn khôn</w:t>
      </w:r>
      <w:r w:rsidRPr="00E13A45">
        <w:rPr>
          <w:rFonts w:ascii="Times New Roman" w:eastAsia="SimSun" w:hAnsi="Times New Roman"/>
          <w:sz w:val="28"/>
          <w:szCs w:val="28"/>
        </w:rPr>
        <w:t>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, nhưng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làm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i/>
          <w:sz w:val="28"/>
          <w:szCs w:val="28"/>
        </w:rPr>
        <w:t>“hi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u, đ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, l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, nh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c”,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chúng ta nói là </w:t>
      </w:r>
      <w:r w:rsidRPr="00E13A45">
        <w:rPr>
          <w:rFonts w:ascii="Times New Roman" w:eastAsia="SimSun" w:hAnsi="Times New Roman"/>
          <w:i/>
          <w:sz w:val="28"/>
          <w:szCs w:val="28"/>
        </w:rPr>
        <w:t>“ngh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dân gian”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này.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</w:t>
      </w:r>
    </w:p>
    <w:p w14:paraId="4FD7F66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Ngh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dân gian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màu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xưa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nay, nó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c là </w:t>
      </w:r>
      <w:r w:rsidRPr="00E13A45">
        <w:rPr>
          <w:rFonts w:ascii="Times New Roman" w:eastAsia="SimSun" w:hAnsi="Times New Roman"/>
          <w:i/>
          <w:sz w:val="28"/>
          <w:szCs w:val="28"/>
        </w:rPr>
        <w:t>“tư vô tà”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algun Gothic" w:hint="eastAsia"/>
          <w:sz w:val="28"/>
          <w:szCs w:val="28"/>
        </w:rPr>
        <w:t>思無邪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nghĩ tà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y) như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nói.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dùng phương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nào,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thính chúng có tà tư, tà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m; [h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tà tư, tà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m] thì sai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này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đã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hơn hai ngàn năm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Hoa,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năm 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đây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suy thoái,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t, phong thái ngày càng đi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 Chúng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theo Âu Tây, [ngh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a] Âu Tây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trí,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ý nghĩa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c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[n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dung toàn là] cu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hoan, đáng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quá! Phong khí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ai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trách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m? Đương nhiên là do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sơ sót,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trách,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pháp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nghiêm ng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cũng có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c!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dân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do c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nhân dân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trên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dư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đúng là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mong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i, toàn nhìn vào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tiêu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c,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đã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còn, ai còn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c?</w:t>
      </w:r>
    </w:p>
    <w:p w14:paraId="2B1457D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nghĩ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ích cá nhân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tuy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ích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c là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 ngư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i, l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i mình”</w:t>
      </w:r>
      <w:r w:rsidRPr="00E13A45">
        <w:rPr>
          <w:rFonts w:ascii="Times New Roman" w:eastAsia="SimSun" w:hAnsi="Times New Roman"/>
          <w:sz w:val="28"/>
          <w:szCs w:val="28"/>
        </w:rPr>
        <w:t>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[là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>] có lương tâm, gây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 còn có ch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c. Vì sao?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tiêu chu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này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còn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a! Trong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gây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khác, 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 chí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ng. Đáng kinh hãi quá! Rõ r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men. Trong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y dư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bèn bán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bán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bao n</w:t>
      </w:r>
      <w:r w:rsidRPr="00E13A45">
        <w:rPr>
          <w:rFonts w:ascii="Times New Roman" w:eastAsia="SimSun" w:hAnsi="Times New Roman"/>
          <w:sz w:val="28"/>
          <w:szCs w:val="28"/>
        </w:rPr>
        <w:t>hiêu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nhưng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vào,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nh, cũng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nên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còn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tí lương tâm.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“tôi bán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vào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hay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ăn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gì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tôi! Mi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sao tôi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n!”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xem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còn làm sao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a! Phong khí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đã hình thành,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nay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chúng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d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còn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đáng kinh hãi quá,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đáng s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!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năm sau, </w:t>
      </w:r>
      <w:r w:rsidRPr="00E13A45">
        <w:rPr>
          <w:rFonts w:ascii="Times New Roman" w:eastAsia="SimSun" w:hAnsi="Times New Roman"/>
          <w:sz w:val="28"/>
          <w:szCs w:val="28"/>
        </w:rPr>
        <w:t>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men, s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ngay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ăn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.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 còn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hay chăng?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 còn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sót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hay chăng?</w:t>
      </w:r>
    </w:p>
    <w:p w14:paraId="467A69B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Khi xưa, nói chung là ba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năm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khi tôi thân 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Lý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Tôi thân 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lão nhân gia lúc ba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t, ba mươi hai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hơn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năm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lão nhân gia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chúng tôi: “Ngư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đáng thương, ba b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cơm đâu có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ăn cơm! Ba b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cơm là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c”. 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luôn xen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hóa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t, nhìn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nhìn b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ngoài. Rau dưa trông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t,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vào đó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sát trùng. Tôi nghe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bán rau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thân “rau này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ăn”, ă</w:t>
      </w:r>
      <w:r w:rsidRPr="00E13A45">
        <w:rPr>
          <w:rFonts w:ascii="Times New Roman" w:eastAsia="SimSun" w:hAnsi="Times New Roman"/>
          <w:sz w:val="28"/>
          <w:szCs w:val="28"/>
        </w:rPr>
        <w:t>n rau gì? Chính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rau cho chính mình ăn, tr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tách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n. Rau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bán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ngoài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sát trùng, còn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ăn rau không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c. Đó là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lòng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</w:t>
      </w:r>
      <w:r w:rsidRPr="00E13A45">
        <w:rPr>
          <w:rFonts w:ascii="Times New Roman" w:eastAsia="SimSun" w:hAnsi="Times New Roman"/>
          <w:i/>
          <w:sz w:val="28"/>
          <w:szCs w:val="28"/>
        </w:rPr>
        <w:t>“ba b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a cơm đ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là 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ng thu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c đ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c”!</w:t>
      </w:r>
      <w:r w:rsidRPr="00E13A45">
        <w:rPr>
          <w:rFonts w:ascii="Times New Roman" w:eastAsia="SimSun" w:hAnsi="Times New Roman"/>
          <w:sz w:val="28"/>
          <w:szCs w:val="28"/>
        </w:rPr>
        <w:t xml:space="preserve"> Ăn chay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tránh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i! Do đó,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có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căn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 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quái,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 do đâu mà có? B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ng vào. Chúng ta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là trong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c máy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luôn có các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hóa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[đ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trùng].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tiêu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sát khu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n,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tiêu,</w:t>
      </w:r>
      <w:r w:rsidRPr="00E13A45">
        <w:rPr>
          <w:rFonts w:ascii="Times New Roman" w:eastAsia="SimSun" w:hAnsi="Times New Roman"/>
          <w:sz w:val="28"/>
          <w:szCs w:val="28"/>
        </w:rPr>
        <w:t xml:space="preserve"> vi khu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nhưng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nó (nư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máy) cũng là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thanh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!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khó 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Các nhà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đã báo cáo,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năm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trong không khí cũng có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xem, làm sao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cơ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!</w:t>
      </w:r>
    </w:p>
    <w:p w14:paraId="61372597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ta xem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liên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. Có ai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hy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phúc,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ng?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công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vào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p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ngày ngh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, tín ngư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tôn giáo, tín ngư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dân gian, trong tôn giáo có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ngày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, trong phong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dân gian, khi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trong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tôn giáo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ng,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 quá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là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hát tu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(cúng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n) đã phù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cho nơi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bình an. 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chánh ph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ngăn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m, mà còn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tôn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ra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giúp đ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. Vì sao? [</w:t>
      </w:r>
      <w:r w:rsidRPr="00E13A45">
        <w:rPr>
          <w:rFonts w:ascii="Times New Roman" w:eastAsia="SimSun" w:hAnsi="Times New Roman"/>
          <w:sz w:val="28"/>
          <w:szCs w:val="28"/>
        </w:rPr>
        <w:t>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tác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] thúc đ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vào cơ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chúng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trí, vui chơi,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“hi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u, đ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, trung, tín”,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“l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, nghĩa, liêm, s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”,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“thi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ác báo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ng”.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t. Trung Hoa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xưa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nay,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luân lý,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nhân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và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tôn giáo,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dùng phương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này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thúc đ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làm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làm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tuy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n,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ra san sát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nơi; trên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đâm ra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đáng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chúng ta suy nghĩ sâu s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c.</w:t>
      </w:r>
    </w:p>
    <w:p w14:paraId="1BA9F8F6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bèn phát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tâm, </w:t>
      </w:r>
      <w:r w:rsidRPr="00E13A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chúng sanh, dĩ pháp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ngu, li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u k</w:t>
      </w:r>
      <w:r w:rsidRPr="00E13A45">
        <w:rPr>
          <w:rFonts w:ascii="Times New Roman" w:eastAsia="SimSun" w:hAnsi="Times New Roman"/>
          <w:i/>
          <w:sz w:val="28"/>
          <w:szCs w:val="28"/>
        </w:rPr>
        <w:t>ỹ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phi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(nguy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cho chúng sanh, dùng pháp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vui,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t).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ý nghĩa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ư là sâu!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gì?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Tài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năm mươi ba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 viên mãn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Ngài tu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Thưa cùng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, Ngài tu ph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nguy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hoàn toàn trong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ngày, Ngài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cách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là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n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 thư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dung m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ng, gi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bu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n, vui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y; còn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tu gì? </w:t>
      </w:r>
      <w:r w:rsidRPr="00E13A45">
        <w:rPr>
          <w:rFonts w:ascii="Times New Roman" w:eastAsia="SimSun" w:hAnsi="Times New Roman"/>
          <w:i/>
          <w:sz w:val="28"/>
          <w:szCs w:val="28"/>
        </w:rPr>
        <w:t>“Phàm nh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ng gì có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 đ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là hư v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i/>
          <w:sz w:val="28"/>
          <w:szCs w:val="28"/>
        </w:rPr>
        <w:t>“Không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nh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,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 có, Th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không,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có, Lý không”,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tu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ngay nơi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mà lìa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t: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u, r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c”.</w:t>
      </w:r>
      <w:r w:rsidRPr="00E13A45">
        <w:rPr>
          <w:rFonts w:ascii="Times New Roman" w:eastAsia="SimSun" w:hAnsi="Times New Roman"/>
          <w:sz w:val="28"/>
          <w:szCs w:val="28"/>
        </w:rPr>
        <w:t xml:space="preserve"> Cùng thư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ca múa như nhau, cùng xem nghe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như nhau,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khác nhau. Phàm phu có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phàm phu,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nhân (ngư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o) có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nhân,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nhau!</w:t>
      </w:r>
    </w:p>
    <w:p w14:paraId="62C0A67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năm mươi ba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kinh Hoa Nghiêm, chúng ta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cho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mươi m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sĩ,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hàng Pháp Thân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Tát. Các Ngài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thu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chân, vô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thu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vô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m.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Chân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đâu?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ngay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nơi đây, là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ta. Vì sao chúng ta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Sa Bà Kham Nh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ác ngũ trư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hoàn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ô trư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ô trư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Do ý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ô trư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tâm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ô trư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hoàn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bên ngoài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thành v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o. Trong các bu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ng, chúng tôi đã nh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tâm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sĩ Giang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minh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Ta dùng cái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chén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nó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tinh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p.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hai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chúng ta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cùng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cái tâm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m, tâm oán 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nó, nó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cách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ra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tinh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x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xí.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tâm!</w:t>
      </w:r>
    </w:p>
    <w:p w14:paraId="13BE3C4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này,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này là cõi Phàm Thánh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Cư, có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này, cũng có A La Hán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này.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Hoa,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Tam Mu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y Sám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tôn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Ca N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Ca là A La Hán,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Xuyên.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ký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Pháp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Sư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núi Ngũ Đài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Thánh Trúc Lâm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đó, nghe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Sư còn 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giáo (thu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đã bư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vào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Pháp).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Pháp, căn tánh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a </w:t>
      </w:r>
      <w:r w:rsidRPr="00E13A45">
        <w:rPr>
          <w:rFonts w:ascii="Times New Roman" w:eastAsia="SimSun" w:hAnsi="Times New Roman"/>
          <w:sz w:val="28"/>
          <w:szCs w:val="28"/>
        </w:rPr>
        <w:t>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ngày càng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n, tu pháp môn gì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t?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Sư tu pháp môn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Cách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còn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cho Sư nghe. Sư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không tham Thi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sang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sư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Tông, là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sư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tư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Tông. Trong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Tông, Sư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Ngũ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Pháp Sư. Ngũ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do Văn Thù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cho Sư, nhưng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Ngũ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đã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n!</w:t>
      </w:r>
    </w:p>
    <w:p w14:paraId="041B59F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Dân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c,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sư biên so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Ngũ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. Ba mươi năm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tôi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Hương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đã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[nh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y].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Trung Hoa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Thư Quán có vài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n. Tôi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quy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đem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Loan in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êm tai. Tôi nghe xong,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o: - Đây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[cách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t] do thi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sư Pháp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Vì sao? Âm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do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tâm,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nghe xong, chính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cái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nh. Ngũ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này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i, nó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âm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nghe hay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tai, nhưng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cái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nh. Có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ích hay chăng? Có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!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i ích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sơ cơ. Có nghĩa là trong các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p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ăn m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sơ cơ.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nghe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dùng nó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chúng ta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tu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tâm </w:t>
      </w:r>
      <w:r w:rsidRPr="00E13A45">
        <w:rPr>
          <w:rFonts w:ascii="Times New Roman" w:eastAsia="SimSun" w:hAnsi="Times New Roman"/>
          <w:sz w:val="28"/>
          <w:szCs w:val="28"/>
        </w:rPr>
        <w:t>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tâm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điên đ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o, xoang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dùng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rõ ràng! Tôi cũng cho làm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đĩa Ngũ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sơ cơ.</w:t>
      </w:r>
    </w:p>
    <w:p w14:paraId="2857415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“Dĩ pháp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ngu”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(Dùng pháp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vui),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ý nghĩa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 Sáu căn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không có gì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toàn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ý nghĩa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Hoa Nghiêm. Sáu căn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sáu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mê.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mê là khai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tà,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chánh tri chánh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cái tâm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tăng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ng!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pháp? Phương pháp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nhuy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kinh Hoa Nghiêm;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tí nào!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nhuy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kinh Hoa Nghiêm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u! Khi sáu căn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sáu tr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x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ng như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đây.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gia các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vui chơi hay không?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gia! Ca hát, khiêu vũ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gia. Trong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kinh,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ngăn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t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>-kheo, t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>-kheo-ni, sa-di, sa-di-ni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tham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. Vì sao?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tình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 xml:space="preserve">ng.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nơi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trí,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sanh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mà sanh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não.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M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ng, gi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bu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n, vui,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ngăn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m.</w:t>
      </w:r>
    </w:p>
    <w:p w14:paraId="3672233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thì không ngăn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m; trong năm mươi ba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sau,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[nh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Tài vào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ăn chơi]</w:t>
      </w:r>
      <w:r w:rsidRPr="00E13A45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E13A45">
        <w:rPr>
          <w:rFonts w:ascii="Times New Roman" w:eastAsia="SimSun" w:hAnsi="Times New Roman"/>
          <w:sz w:val="28"/>
          <w:szCs w:val="28"/>
        </w:rPr>
        <w:t>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ngăn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hàng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 vì sao?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i/>
          <w:sz w:val="28"/>
          <w:szCs w:val="28"/>
        </w:rPr>
        <w:t>“li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u k</w:t>
      </w:r>
      <w:r w:rsidRPr="00E13A45">
        <w:rPr>
          <w:rFonts w:ascii="Times New Roman" w:eastAsia="SimSun" w:hAnsi="Times New Roman"/>
          <w:i/>
          <w:sz w:val="28"/>
          <w:szCs w:val="28"/>
        </w:rPr>
        <w:t>ỹ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phi th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(hi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t). Ngài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i/>
          <w:sz w:val="28"/>
          <w:szCs w:val="28"/>
        </w:rPr>
        <w:t>“Tư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 có, Tánh không, S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có, Lý không”;</w:t>
      </w:r>
      <w:r w:rsidRPr="00E13A45">
        <w:rPr>
          <w:rFonts w:ascii="Times New Roman" w:eastAsia="SimSun" w:hAnsi="Times New Roman"/>
          <w:sz w:val="28"/>
          <w:szCs w:val="28"/>
        </w:rPr>
        <w:t xml:space="preserve">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m.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Ngài nâng cao Tam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thành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năm mươi ba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trong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sau,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và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hai, chân và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như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t.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pháp môn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. </w:t>
      </w:r>
      <w:r w:rsidRPr="00E13A45">
        <w:rPr>
          <w:rFonts w:ascii="Times New Roman" w:eastAsia="SimSun" w:hAnsi="Times New Roman"/>
          <w:i/>
          <w:sz w:val="28"/>
          <w:szCs w:val="28"/>
        </w:rPr>
        <w:t>“Nh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pháp môn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N</w:t>
      </w:r>
      <w:r w:rsidRPr="00E13A45">
        <w:rPr>
          <w:rFonts w:ascii="Times New Roman" w:eastAsia="SimSun" w:hAnsi="Times New Roman"/>
          <w:i/>
          <w:sz w:val="28"/>
          <w:szCs w:val="28"/>
        </w:rPr>
        <w:t>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chính là hàng Pháp Thân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Sơ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lên,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Quy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Giáo. Nói cách khác,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pháp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làm sao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cho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Hoa Nghiêm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là pháp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[vư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xa]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mà còn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tr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là pháp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là pháp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</w:t>
      </w:r>
    </w:p>
    <w:p w14:paraId="53BE87F7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ta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nói </w:t>
      </w:r>
      <w:r w:rsidRPr="00E13A45">
        <w:rPr>
          <w:rFonts w:ascii="Times New Roman" w:eastAsia="SimSun" w:hAnsi="Times New Roman"/>
          <w:i/>
          <w:sz w:val="28"/>
          <w:szCs w:val="28"/>
        </w:rPr>
        <w:t>“Tam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Gi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i,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nh, Hu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tăng 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ng”.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E13A45">
        <w:rPr>
          <w:rFonts w:ascii="Times New Roman" w:eastAsia="SimSun" w:hAnsi="Times New Roman"/>
          <w:i/>
          <w:sz w:val="28"/>
          <w:szCs w:val="28"/>
        </w:rPr>
        <w:t>“ch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nên xem nghe ca múa, nh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ng th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i”,</w:t>
      </w:r>
      <w:r w:rsidRPr="00E13A45">
        <w:rPr>
          <w:rFonts w:ascii="Times New Roman" w:eastAsia="SimSun" w:hAnsi="Times New Roman"/>
          <w:sz w:val="28"/>
          <w:szCs w:val="28"/>
        </w:rPr>
        <w:t xml:space="preserve"> là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này. Vì sao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tham gia,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Ngài đã phá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ư?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theo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Nghi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thì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tuân th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Nghi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Nh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có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có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Vì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còn có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ng,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t: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nào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làm,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làm, [thư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là] </w:t>
      </w:r>
      <w:r w:rsidRPr="00E13A45">
        <w:rPr>
          <w:rFonts w:ascii="Times New Roman" w:eastAsia="SimSun" w:hAnsi="Times New Roman"/>
          <w:i/>
          <w:sz w:val="28"/>
          <w:szCs w:val="28"/>
        </w:rPr>
        <w:t>“</w:t>
      </w:r>
      <w:r w:rsidRPr="00E13A45">
        <w:rPr>
          <w:rFonts w:ascii="Times New Roman" w:eastAsia="SimSun" w:hAnsi="Times New Roman"/>
          <w:i/>
          <w:sz w:val="28"/>
          <w:szCs w:val="28"/>
        </w:rPr>
        <w:t>ch</w:t>
      </w:r>
      <w:r w:rsidRPr="00E13A45">
        <w:rPr>
          <w:rFonts w:ascii="Times New Roman" w:eastAsia="SimSun" w:hAnsi="Times New Roman"/>
          <w:i/>
          <w:sz w:val="28"/>
          <w:szCs w:val="28"/>
        </w:rPr>
        <w:t>ỉ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trì”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止持</w:t>
      </w:r>
      <w:r w:rsidRPr="00E13A45">
        <w:rPr>
          <w:rFonts w:ascii="Times New Roman" w:eastAsia="SimSun" w:hAnsi="Times New Roman"/>
          <w:sz w:val="28"/>
          <w:szCs w:val="28"/>
        </w:rPr>
        <w:t>),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ng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t!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làm,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“tác trì”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Times New Roman" w:eastAsia="DFKai-SB" w:hAnsi="Times New Roman" w:hint="eastAsia"/>
          <w:sz w:val="28"/>
          <w:szCs w:val="28"/>
        </w:rPr>
        <w:t>作持</w:t>
      </w:r>
      <w:r w:rsidRPr="00E13A45">
        <w:rPr>
          <w:rFonts w:ascii="Times New Roman" w:eastAsia="SimSun" w:hAnsi="Times New Roman"/>
          <w:sz w:val="28"/>
          <w:szCs w:val="28"/>
        </w:rPr>
        <w:t>).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 xem,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ng, phân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Ngài còn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hay sao?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gì, vì sao? Kinh Kim Cang đã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hay, </w:t>
      </w:r>
      <w:r w:rsidRPr="00E13A45">
        <w:rPr>
          <w:rFonts w:ascii="Times New Roman" w:eastAsia="SimSun" w:hAnsi="Times New Roman"/>
          <w:i/>
          <w:sz w:val="28"/>
          <w:szCs w:val="28"/>
        </w:rPr>
        <w:t>“vô ngã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ng, vô th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ng”.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ai ph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i? Ai trì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i? Trì và ph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có!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“trì gi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 viên mãn”.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còn có trì và ph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ng theo cách nói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trì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 xml:space="preserve"> và ph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là hai pháp.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“Hai pháp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ph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i là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pháp, Ph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t pháp là pháp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nh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”.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sai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ư?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sai!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là gì? Đó là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mà ta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“b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c đ</w:t>
      </w:r>
      <w:r w:rsidRPr="00E13A45">
        <w:rPr>
          <w:rFonts w:ascii="Times New Roman" w:eastAsia="SimSun" w:hAnsi="Times New Roman"/>
          <w:i/>
          <w:sz w:val="28"/>
          <w:szCs w:val="28"/>
        </w:rPr>
        <w:t>ắ</w:t>
      </w:r>
      <w:r w:rsidRPr="00E13A45">
        <w:rPr>
          <w:rFonts w:ascii="Times New Roman" w:eastAsia="SimSun" w:hAnsi="Times New Roman"/>
          <w:i/>
          <w:sz w:val="28"/>
          <w:szCs w:val="28"/>
        </w:rPr>
        <w:t>c đ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o”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phá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và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n. Kinh Kim Cang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“Vô ngã ki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n, vô nhân ki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n, vô chúng sanh ki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n, vô th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>. Tâm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nh”</w:t>
      </w:r>
      <w:r w:rsidRPr="00E13A45">
        <w:rPr>
          <w:rFonts w:ascii="Times New Roman" w:eastAsia="SimSun" w:hAnsi="Times New Roman"/>
          <w:sz w:val="28"/>
          <w:szCs w:val="28"/>
        </w:rPr>
        <w:t>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chánh tri, chánh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giác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mê.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này!</w:t>
      </w:r>
    </w:p>
    <w:p w14:paraId="4F73006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ta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hay không?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tùy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công phu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mà còn d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m tình; </w:t>
      </w:r>
      <w:r w:rsidRPr="00E13A45">
        <w:rPr>
          <w:rFonts w:ascii="Times New Roman" w:eastAsia="SimSun" w:hAnsi="Times New Roman"/>
          <w:i/>
          <w:sz w:val="28"/>
          <w:szCs w:val="28"/>
        </w:rPr>
        <w:t>“d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y đ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ng c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m tình”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gì? Nó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 trong 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Da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c; sau khi xem xong,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tham, sân, si bùng lên.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né tránh. Chúng ta là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sơ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, mê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cách xa lìa.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chánh xác,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gian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ta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chúng ta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căn tánh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a,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a. Tôi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chính mình là căn tánh trung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;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phương pháp ng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 ra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có lý: “Ch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báo, không xem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chí, không xem TV, không nghe radio”.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gì?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c. Xa lìa chúng!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cái tâm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nh.</w:t>
      </w:r>
    </w:p>
    <w:p w14:paraId="09E31197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câu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ba là </w:t>
      </w:r>
      <w:r w:rsidRPr="00E13A45">
        <w:rPr>
          <w:rFonts w:ascii="Times New Roman" w:eastAsia="SimSun" w:hAnsi="Times New Roman"/>
          <w:i/>
          <w:sz w:val="28"/>
          <w:szCs w:val="28"/>
        </w:rPr>
        <w:t>“dĩ pháp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ngu”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(dùng pháp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vui). Câu này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ta.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ta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cao! </w:t>
      </w:r>
      <w:r w:rsidRPr="00E13A45">
        <w:rPr>
          <w:rFonts w:ascii="Times New Roman" w:eastAsia="SimSun" w:hAnsi="Times New Roman"/>
          <w:i/>
          <w:sz w:val="28"/>
          <w:szCs w:val="28"/>
        </w:rPr>
        <w:t>“Pháp”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 là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pháp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kinh,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cùng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đàm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tôi coi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vui. Đúng như ba câu trong đo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Ng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: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nhi th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 t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chi,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c duy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t h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(H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xuyên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luy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vui sao);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“dùng pháp đ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vui”.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ữ</w:t>
      </w:r>
      <w:r w:rsidRPr="00E13A45">
        <w:rPr>
          <w:rFonts w:ascii="Times New Roman" w:eastAsia="SimSun" w:hAnsi="Times New Roman"/>
          <w:i/>
          <w:sz w:val="28"/>
          <w:szCs w:val="28"/>
        </w:rPr>
        <w:t>u b</w:t>
      </w:r>
      <w:r w:rsidRPr="00E13A45">
        <w:rPr>
          <w:rFonts w:ascii="Times New Roman" w:eastAsia="SimSun" w:hAnsi="Times New Roman"/>
          <w:i/>
          <w:sz w:val="28"/>
          <w:szCs w:val="28"/>
        </w:rPr>
        <w:t>ằ</w:t>
      </w:r>
      <w:r w:rsidRPr="00E13A45">
        <w:rPr>
          <w:rFonts w:ascii="Times New Roman" w:eastAsia="SimSun" w:hAnsi="Times New Roman"/>
          <w:i/>
          <w:sz w:val="28"/>
          <w:szCs w:val="28"/>
        </w:rPr>
        <w:t>ng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di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c l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c h</w:t>
      </w:r>
      <w:r w:rsidRPr="00E13A45">
        <w:rPr>
          <w:rFonts w:ascii="Times New Roman" w:eastAsia="SimSun" w:hAnsi="Times New Roman"/>
          <w:i/>
          <w:sz w:val="28"/>
          <w:szCs w:val="28"/>
        </w:rPr>
        <w:t>ồ</w:t>
      </w:r>
      <w:r w:rsidRPr="00E13A45">
        <w:rPr>
          <w:rFonts w:ascii="Times New Roman" w:eastAsia="SimSun" w:hAnsi="Times New Roman"/>
          <w:i/>
          <w:sz w:val="28"/>
          <w:szCs w:val="28"/>
        </w:rPr>
        <w:t>”</w:t>
      </w:r>
      <w:r w:rsidRPr="00E13A45">
        <w:rPr>
          <w:rFonts w:ascii="Times New Roman" w:eastAsia="SimSun" w:hAnsi="Times New Roman"/>
          <w:sz w:val="28"/>
          <w:szCs w:val="28"/>
        </w:rPr>
        <w:t xml:space="preserve"> (Có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phương xa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vui sao).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cũng là </w:t>
      </w:r>
      <w:r w:rsidRPr="00E13A45">
        <w:rPr>
          <w:rFonts w:ascii="Times New Roman" w:eastAsia="SimSun" w:hAnsi="Times New Roman"/>
          <w:i/>
          <w:sz w:val="28"/>
          <w:szCs w:val="28"/>
        </w:rPr>
        <w:t>“dùng pháp đ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vui”.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trong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hai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ngày hôm nay, có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tham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đông đ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ph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m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a kinh Hoa Nghiêm, </w:t>
      </w:r>
      <w:r w:rsidRPr="00E13A45">
        <w:rPr>
          <w:rFonts w:ascii="Times New Roman" w:eastAsia="SimSun" w:hAnsi="Times New Roman"/>
          <w:i/>
          <w:sz w:val="28"/>
          <w:szCs w:val="28"/>
        </w:rPr>
        <w:t>“dùng pháp đ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vui”.</w:t>
      </w:r>
      <w:r w:rsidRPr="00E13A45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đi theo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này.</w:t>
      </w:r>
    </w:p>
    <w:p w14:paraId="67267AB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khi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đã tăng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n, chúng ta có nên đi xem, thư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hay không?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duyên. Ví như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giao thông nhanh chóng,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Chúng ta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đoàn sang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du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trong khi ng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thăm, có lúc cũng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vui chơi.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tôi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theo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v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đoàn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xin visa cho tôi, tôi đi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ba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Sam Cơ (Los Angeles), m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 làm c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n, tôi đi theo đoàn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Trong chương trình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Tư Duy Gia Tư (Las Vegas),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sòng bài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, [đ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thăm] sòng bài n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ng.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không đi, đành đi cùng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thăm sòng bài.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đi chơi bài,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chơi,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xem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[chơi bài].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ca múa,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n, tôi cũng cùng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đó. Đó là </w:t>
      </w:r>
      <w:r w:rsidRPr="00E13A45">
        <w:rPr>
          <w:rFonts w:ascii="Times New Roman" w:eastAsia="SimSun" w:hAnsi="Times New Roman"/>
          <w:i/>
          <w:sz w:val="28"/>
          <w:szCs w:val="28"/>
        </w:rPr>
        <w:t>“tùy duyên, không phan duyên”.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chúng ta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ưa thích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sai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đi theo đoàn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tách 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p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ghi nh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“dĩ pháp 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ngu”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(dùng pháp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ng). Nhưng nhìn vào [nh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nơi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cho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ho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pháp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sanh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ta. Vì sao?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Xem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nghe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hòng 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cách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nào!</w:t>
      </w:r>
    </w:p>
    <w:p w14:paraId="4A3F76E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gì?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“gi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m, dâm, d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i”. Chúng ta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tr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tôn giáo,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nhân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hơn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khác!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[c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ba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y],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nói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cái tâm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giác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; trong Văn Sao,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Quang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đích thân nhìn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chúng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kinh giáo,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suy nghĩ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có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ý quá sâu,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không,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n!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nghe,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sơ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t qua,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ghim trong lòng.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đích thân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ngu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này! Sòng bài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ng, nó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bao nhiêu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khuynh gia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n. Vì sao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mê c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 Đó là tâm lý gì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? Nó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thành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[Đi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này]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chúng ta suy nghĩ c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 k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, [s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nguyên do là vì] 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có cái tâm “ưa nhàn nhã, ghét nh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n”.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u đánh </w:t>
      </w:r>
      <w:r w:rsidRPr="00E13A45">
        <w:rPr>
          <w:rFonts w:ascii="Times New Roman" w:eastAsia="SimSun" w:hAnsi="Times New Roman"/>
          <w:sz w:val="28"/>
          <w:szCs w:val="28"/>
        </w:rPr>
        <w:t>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mà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quá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dàng,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dàng hơn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kinh doanh nào! Nhưng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“mư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đánh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chín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thua”;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ng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may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n! [D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đúng là] “mư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đánh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c, chín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thua”,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ng! Có cái tâm lý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may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đó.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cùng,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ai không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tai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tâm lý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may, hy v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“ch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công mà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ng”, tuy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thua tham, sân, si. Chúng ta nói “gi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m, dâm”, [cái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do tâm lý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may gây ra] tuy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thua g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m, dâm.</w:t>
      </w:r>
    </w:p>
    <w:p w14:paraId="7FC2733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Nói cách khác, trong sòng bài, “gi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m, dâm”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đáng s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!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mình chúng tôi, nói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thà, tôi không dám bư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vào. Tôi đi theo đoàn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m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năm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ng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nhìn. Tôi vào thăm hai sòng bài,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là sòng bài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Las Vegas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, quy mô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n.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 là sòng bài Vân Đ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nh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Mã Lai, quy mô khá nh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, cũng là do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tham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khi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đoàn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đã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 xml:space="preserve">n tôi đi xem.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gia đình,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như nhà nào cũng có, chính là TV.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i, ng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máy TV</w:t>
      </w:r>
      <w:r w:rsidRPr="00E13A45">
        <w:rPr>
          <w:rFonts w:ascii="Times New Roman" w:eastAsia="SimSun" w:hAnsi="Times New Roman"/>
          <w:sz w:val="28"/>
          <w:szCs w:val="28"/>
        </w:rPr>
        <w:t xml:space="preserve"> xem phim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là xem [truy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hình tr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ng]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liên hoan, các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ca múa âm nh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xem xong, xem nghe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càng,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i dung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là gì? Có tương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lão phu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hay không?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phu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là </w:t>
      </w:r>
      <w:r w:rsidRPr="00E13A45">
        <w:rPr>
          <w:rFonts w:ascii="Times New Roman" w:eastAsia="SimSun" w:hAnsi="Times New Roman"/>
          <w:i/>
          <w:sz w:val="28"/>
          <w:szCs w:val="28"/>
        </w:rPr>
        <w:t>“tư vô tà”</w:t>
      </w:r>
      <w:r w:rsidRPr="00E13A45">
        <w:rPr>
          <w:rFonts w:ascii="Times New Roman" w:eastAsia="SimSun" w:hAnsi="Times New Roman"/>
          <w:sz w:val="28"/>
          <w:szCs w:val="28"/>
        </w:rPr>
        <w:t xml:space="preserve"> (ch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nghĩ tà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y).</w:t>
      </w:r>
    </w:p>
    <w:p w14:paraId="61CB986A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ý nghĩa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chánh đáng hay không? Hay là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hoàn toàn phá ho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c?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nó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sai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i. Nó chính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c! TV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Internet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báo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p chí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chúng có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dung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là gì;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vì sao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 Do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mà ra.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gì?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luôn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tuân th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nguyên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phu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các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! </w:t>
      </w:r>
      <w:r w:rsidRPr="00E13A45">
        <w:rPr>
          <w:rFonts w:ascii="Times New Roman" w:eastAsia="SimSun" w:hAnsi="Times New Roman"/>
          <w:i/>
          <w:sz w:val="28"/>
          <w:szCs w:val="28"/>
        </w:rPr>
        <w:t>“Tư vô tà”</w:t>
      </w:r>
      <w:r w:rsidRPr="00E13A45">
        <w:rPr>
          <w:rFonts w:ascii="Times New Roman" w:eastAsia="SimSun" w:hAnsi="Times New Roman"/>
          <w:sz w:val="28"/>
          <w:szCs w:val="28"/>
        </w:rPr>
        <w:t>: Ngôn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tà, hành vi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tà, xác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chánh tri chánh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Ngôn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nh,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chánh ngôn, chánh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nh.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nhân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đã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dân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cư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trong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năm ngàn năm. Cư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là do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mà ra!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cũng là do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mà ra! Tùy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theo cách nào,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dùn</w:t>
      </w:r>
      <w:r w:rsidRPr="00E13A45">
        <w:rPr>
          <w:rFonts w:ascii="Times New Roman" w:eastAsia="SimSun" w:hAnsi="Times New Roman"/>
          <w:sz w:val="28"/>
          <w:szCs w:val="28"/>
        </w:rPr>
        <w:t>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y.</w:t>
      </w:r>
    </w:p>
    <w:p w14:paraId="5AA30F9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ta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phúc,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hay không? Câu tr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là kh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tin sâu nhân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báo 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ng. Hai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hơn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khác. Tin sâu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nhân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tâm bình, khí hòa,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phú quý, cùng qu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n, hanh thông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ng. Trong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có,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nhiên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Trong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không có,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cư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u.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tranh v</w:t>
      </w:r>
      <w:r w:rsidRPr="00E13A45">
        <w:rPr>
          <w:rFonts w:ascii="Times New Roman" w:eastAsia="SimSun" w:hAnsi="Times New Roman"/>
          <w:i/>
          <w:sz w:val="28"/>
          <w:szCs w:val="28"/>
        </w:rPr>
        <w:t>ớ</w:t>
      </w:r>
      <w:r w:rsidRPr="00E13A45">
        <w:rPr>
          <w:rFonts w:ascii="Times New Roman" w:eastAsia="SimSun" w:hAnsi="Times New Roman"/>
          <w:i/>
          <w:sz w:val="28"/>
          <w:szCs w:val="28"/>
        </w:rPr>
        <w:t>i ngư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</w:t>
      </w:r>
      <w:r w:rsidRPr="00E13A45">
        <w:rPr>
          <w:rFonts w:ascii="Times New Roman" w:eastAsia="SimSun" w:hAnsi="Times New Roman"/>
          <w:i/>
          <w:sz w:val="28"/>
          <w:szCs w:val="28"/>
        </w:rPr>
        <w:t>,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mong c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 nơi cõi đ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>, tâm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bình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cái tâm bình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m.</w:t>
      </w:r>
    </w:p>
    <w:p w14:paraId="3C9B1CE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Khi xưa, tôi có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ng kinh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sau khi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xong, lúc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ng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xe taxi.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tài x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taxi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tôi: “Hi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khó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ng!” Tôi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ông ta: “Tôi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khó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ng”. Ông ta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i: “Sao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y?” Tôi nói: “Ch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ông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tranh giành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Ông hãy nghĩ xem,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áo,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thì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là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năm. Trong nhà ông mua t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nh, ông dùng c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thì cũng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năm”. Ông ta suy nghĩ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cũng đúng. “Không nên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dáng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[mà ham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mua s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m],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nă</w:t>
      </w:r>
      <w:r w:rsidRPr="00E13A45">
        <w:rPr>
          <w:rFonts w:ascii="Times New Roman" w:eastAsia="SimSun" w:hAnsi="Times New Roman"/>
          <w:sz w:val="28"/>
          <w:szCs w:val="28"/>
        </w:rPr>
        <w:t>m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dáng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n,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ba tháng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ra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dáng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dáng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ra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[bèn nghĩ]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cũ trong nhà chúng ta đáng nên đào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i. Tuy chúng nó còn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t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năm, ông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mua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áo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đúng, không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trào lưu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ông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theo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trang.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là ông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ông không màng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nó, ta dùng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gia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có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lâu. Ta dù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khi không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thay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ông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ư? Ông làm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ngày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ngh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ngơi hai ngày”. Ông ta suy ng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lý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</w:t>
      </w:r>
    </w:p>
    <w:p w14:paraId="25B1ABF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đòi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nói “nh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món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tôi l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tôi!” 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nói: “Cư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ư?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thì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đâu có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khác,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luôn.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t”. Sau khi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thông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này, cái tâm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an. Tâm an lý đ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đã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 “Ông lái xe taxi,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tháng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lái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ngày,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dùng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tháng.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gì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là ông siêng năng lái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năm, làm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năm xong,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là ông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ngh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năm. Ông nói xem có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hay không?”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tranh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nơi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ki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c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c;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ng!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hơn xưa kia.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tranh đua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c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tranh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không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n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i, sai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trên cõi tr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sanh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đây,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tranh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cho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gan</w:t>
      </w:r>
      <w:r w:rsidRPr="00E13A45">
        <w:rPr>
          <w:rFonts w:ascii="Times New Roman" w:eastAsia="SimSun" w:hAnsi="Times New Roman"/>
          <w:sz w:val="28"/>
          <w:szCs w:val="28"/>
        </w:rPr>
        <w:t>h đua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sung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tùy duyên,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phan duyên.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 đôi chút,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giáo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đôi chút,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vui sư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khôn sánh!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i, hãy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cho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càng thí càng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Pháp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thông minh,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. Vô Úy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e m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nh,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lâu. Ba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c; c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sao không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u? Vì sao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ganh đua, tranh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khác? Sai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A, bây gi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đã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</w:t>
      </w: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chúng tôi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này.</w:t>
      </w:r>
    </w:p>
    <w:p w14:paraId="2C1E9326" w14:textId="77777777" w:rsidR="009569F1" w:rsidRPr="00E13A45" w:rsidRDefault="009569F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***</w:t>
      </w:r>
    </w:p>
    <w:p w14:paraId="2BFFD4A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xin hãy ng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ng. Chúng ta xem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sáu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đó.</w:t>
      </w:r>
    </w:p>
    <w:p w14:paraId="108EA95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C036D2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13A45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i cung th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t, đương nguy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p ư thánh đ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a, vĩnh tr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u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14:paraId="3A7F8FB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13A45">
        <w:rPr>
          <w:rFonts w:ascii="Times New Roman" w:eastAsia="SimSun" w:hAnsi="Times New Roman"/>
          <w:b/>
          <w:sz w:val="28"/>
          <w:szCs w:val="32"/>
        </w:rPr>
        <w:t>(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13A45">
        <w:rPr>
          <w:rFonts w:ascii="Times New Roman" w:eastAsia="DFKai-SB" w:hAnsi="Times New Roman"/>
          <w:b/>
          <w:sz w:val="28"/>
          <w:szCs w:val="32"/>
        </w:rPr>
        <w:t>)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若在宮室。當願眾生。入於聖地。永除穢欲。</w:t>
      </w:r>
    </w:p>
    <w:p w14:paraId="4AB946CE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(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13A45">
        <w:rPr>
          <w:rFonts w:ascii="Times New Roman" w:eastAsia="SimSun" w:hAnsi="Times New Roman"/>
          <w:i/>
          <w:sz w:val="28"/>
          <w:szCs w:val="28"/>
        </w:rPr>
        <w:t>: N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trong cung đi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n, ho</w:t>
      </w:r>
      <w:r w:rsidRPr="00E13A45">
        <w:rPr>
          <w:rFonts w:ascii="Times New Roman" w:eastAsia="SimSun" w:hAnsi="Times New Roman"/>
          <w:i/>
          <w:sz w:val="28"/>
          <w:szCs w:val="28"/>
        </w:rPr>
        <w:t>ặ</w:t>
      </w:r>
      <w:r w:rsidRPr="00E13A45">
        <w:rPr>
          <w:rFonts w:ascii="Times New Roman" w:eastAsia="SimSun" w:hAnsi="Times New Roman"/>
          <w:i/>
          <w:sz w:val="28"/>
          <w:szCs w:val="28"/>
        </w:rPr>
        <w:t>c nhà c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>a,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cho chúng sanh, đư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c vào thánh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a, vĩnh vi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n tr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E13A45">
        <w:rPr>
          <w:rFonts w:ascii="Times New Roman" w:eastAsia="SimSun" w:hAnsi="Times New Roman"/>
          <w:i/>
          <w:sz w:val="28"/>
          <w:szCs w:val="28"/>
        </w:rPr>
        <w:t>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c).</w:t>
      </w:r>
    </w:p>
    <w:p w14:paraId="40DE392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28448C9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“Cung”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宮</w:t>
      </w:r>
      <w:r w:rsidRPr="00E13A45">
        <w:rPr>
          <w:rFonts w:ascii="Times New Roman" w:eastAsia="SimSun" w:hAnsi="Times New Roman"/>
          <w:sz w:val="28"/>
          <w:szCs w:val="28"/>
        </w:rPr>
        <w:t>) là cung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n. Cung và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nói 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p chung, nhưng cung và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có sai khác. </w:t>
      </w:r>
      <w:r w:rsidRPr="00E13A45">
        <w:rPr>
          <w:rFonts w:ascii="Times New Roman" w:eastAsia="SimSun" w:hAnsi="Times New Roman"/>
          <w:i/>
          <w:sz w:val="28"/>
          <w:szCs w:val="28"/>
        </w:rPr>
        <w:t>“Đi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殿</w:t>
      </w:r>
      <w:r w:rsidRPr="00E13A45">
        <w:rPr>
          <w:rFonts w:ascii="Times New Roman" w:eastAsia="SimSun" w:hAnsi="Times New Roman"/>
          <w:sz w:val="28"/>
          <w:szCs w:val="28"/>
        </w:rPr>
        <w:t>) là nơi làm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c,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lo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công,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p hành. </w:t>
      </w:r>
      <w:r w:rsidRPr="00E13A45">
        <w:rPr>
          <w:rFonts w:ascii="Times New Roman" w:eastAsia="SimSun" w:hAnsi="Times New Roman"/>
          <w:i/>
          <w:sz w:val="28"/>
          <w:szCs w:val="28"/>
        </w:rPr>
        <w:t>“Cung”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cá nhân.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hoàng cung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Kinh, phía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là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, chính là nơi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vương và các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làm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như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Thái Hòa,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Trung Hòa,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Hòa</w:t>
      </w:r>
      <w:r w:rsidRPr="00E13A45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nơi nhóm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p,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p. 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“Cung”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bên trong,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riêng tư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vương,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Cung.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vương 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Cung. Nay chúng ta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Cung là căn nhà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n, phòng 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giàu có, l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y, nguy nga.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hàng bình dân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室</w:t>
      </w:r>
      <w:r w:rsidRPr="00E13A45">
        <w:rPr>
          <w:rFonts w:ascii="Times New Roman" w:eastAsia="SimSun" w:hAnsi="Times New Roman"/>
          <w:sz w:val="28"/>
          <w:szCs w:val="28"/>
        </w:rPr>
        <w:t>), nhà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dân chúng bình phàm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nay đang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dân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, cho nên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nhà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giàu có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là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cung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sang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l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y, nguy nga!</w:t>
      </w:r>
    </w:p>
    <w:p w14:paraId="68D1CEB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tâm thái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chúng ta. Các Ngài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mà quay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tánh. </w:t>
      </w:r>
      <w:r w:rsidRPr="00E13A45">
        <w:rPr>
          <w:rFonts w:ascii="Times New Roman" w:eastAsia="SimSun" w:hAnsi="Times New Roman"/>
          <w:i/>
          <w:sz w:val="28"/>
          <w:szCs w:val="28"/>
        </w:rPr>
        <w:t>“Cung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riêng tư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a cá nhân,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có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nhà,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c. Nói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nghe hơn, trong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ân, có ái; nhưng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ân ái là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n. Xưa nay, trong ngoài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tránh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nơi cung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vương 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u.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phi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đông, Trung Hoa hay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như nhau. Nói theo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bây gi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, vương 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theo quy ch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“m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ng,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”. Hoàng </w:t>
      </w: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tam cung,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E13A45">
        <w:rPr>
          <w:rFonts w:ascii="Times New Roman" w:eastAsia="SimSun" w:hAnsi="Times New Roman"/>
          <w:sz w:val="28"/>
          <w:szCs w:val="28"/>
        </w:rPr>
        <w:t>, còn có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mươi hai phi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nam nhân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chung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có! Ghen t</w:t>
      </w:r>
      <w:r w:rsidRPr="00E13A45">
        <w:rPr>
          <w:rFonts w:ascii="Times New Roman" w:eastAsia="SimSun" w:hAnsi="Times New Roman"/>
          <w:sz w:val="28"/>
          <w:szCs w:val="28"/>
        </w:rPr>
        <w:t>ỵ</w:t>
      </w:r>
      <w:r w:rsidRPr="00E13A45">
        <w:rPr>
          <w:rFonts w:ascii="Times New Roman" w:eastAsia="SimSun" w:hAnsi="Times New Roman"/>
          <w:sz w:val="28"/>
          <w:szCs w:val="28"/>
        </w:rPr>
        <w:t>,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khó lòng tránh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t nơi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nơi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>, [mà là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n] </w:t>
      </w:r>
      <w:r w:rsidRPr="00E13A45">
        <w:rPr>
          <w:rFonts w:ascii="Times New Roman" w:eastAsia="SimSun" w:hAnsi="Times New Roman"/>
          <w:i/>
          <w:sz w:val="28"/>
          <w:szCs w:val="28"/>
        </w:rPr>
        <w:t>“u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>.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này, chúng ta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“thánh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a”.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là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am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trong tôn giáo,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cư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thánh 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nơi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thánh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a. Đây là tánh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giác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cao,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u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ác, bèn liên tư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chúng là thánh giáo. Đúng như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c đã nói </w:t>
      </w:r>
      <w:r w:rsidRPr="00E13A45">
        <w:rPr>
          <w:rFonts w:ascii="Times New Roman" w:eastAsia="SimSun" w:hAnsi="Times New Roman"/>
          <w:i/>
          <w:sz w:val="28"/>
          <w:szCs w:val="28"/>
        </w:rPr>
        <w:t>“ch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s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m kh</w:t>
      </w:r>
      <w:r w:rsidRPr="00E13A45">
        <w:rPr>
          <w:rFonts w:ascii="Times New Roman" w:eastAsia="SimSun" w:hAnsi="Times New Roman"/>
          <w:i/>
          <w:sz w:val="28"/>
          <w:szCs w:val="28"/>
        </w:rPr>
        <w:t>ở</w:t>
      </w:r>
      <w:r w:rsidRPr="00E13A45">
        <w:rPr>
          <w:rFonts w:ascii="Times New Roman" w:eastAsia="SimSun" w:hAnsi="Times New Roman"/>
          <w:i/>
          <w:sz w:val="28"/>
          <w:szCs w:val="28"/>
        </w:rPr>
        <w:t>i, ch</w:t>
      </w:r>
      <w:r w:rsidRPr="00E13A45">
        <w:rPr>
          <w:rFonts w:ascii="Times New Roman" w:eastAsia="SimSun" w:hAnsi="Times New Roman"/>
          <w:i/>
          <w:sz w:val="28"/>
          <w:szCs w:val="28"/>
        </w:rPr>
        <w:t>ỉ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m”. </w:t>
      </w: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gìn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nh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i/>
          <w:sz w:val="28"/>
          <w:szCs w:val="28"/>
        </w:rPr>
        <w:t>ẳ</w:t>
      </w:r>
      <w:r w:rsidRPr="00E13A45">
        <w:rPr>
          <w:rFonts w:ascii="Times New Roman" w:eastAsia="SimSun" w:hAnsi="Times New Roman"/>
          <w:i/>
          <w:sz w:val="28"/>
          <w:szCs w:val="28"/>
        </w:rPr>
        <w:t>ng nhi</w:t>
      </w:r>
      <w:r w:rsidRPr="00E13A45">
        <w:rPr>
          <w:rFonts w:ascii="Times New Roman" w:eastAsia="SimSun" w:hAnsi="Times New Roman"/>
          <w:i/>
          <w:sz w:val="28"/>
          <w:szCs w:val="28"/>
        </w:rPr>
        <w:t>ễ</w:t>
      </w:r>
      <w:r w:rsidRPr="00E13A45">
        <w:rPr>
          <w:rFonts w:ascii="Times New Roman" w:eastAsia="SimSun" w:hAnsi="Times New Roman"/>
          <w:i/>
          <w:sz w:val="28"/>
          <w:szCs w:val="28"/>
        </w:rPr>
        <w:t>m, chánh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không tà, giác ch</w:t>
      </w:r>
      <w:r w:rsidRPr="00E13A45">
        <w:rPr>
          <w:rFonts w:ascii="Times New Roman" w:eastAsia="SimSun" w:hAnsi="Times New Roman"/>
          <w:i/>
          <w:sz w:val="28"/>
          <w:szCs w:val="28"/>
        </w:rPr>
        <w:t>ứ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không mê”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đã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Tam Quy,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quy y!</w:t>
      </w:r>
    </w:p>
    <w:p w14:paraId="53F38710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Chúng ta vào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ví như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Kinh ng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du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m Thành,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Cung.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</w:t>
      </w:r>
      <w:r w:rsidRPr="00E13A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chúng sanh, nh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ư thánh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a, vĩnh tr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hAnsi="Times New Roman"/>
          <w:sz w:val="28"/>
          <w:szCs w:val="28"/>
        </w:rPr>
        <w:t xml:space="preserve"> hay không</w:t>
      </w:r>
      <w:r w:rsidRPr="00E13A45">
        <w:rPr>
          <w:rFonts w:ascii="Times New Roman" w:eastAsia="SimSun" w:hAnsi="Times New Roman"/>
          <w:sz w:val="28"/>
          <w:szCs w:val="28"/>
        </w:rPr>
        <w:t>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 câu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hay không?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cao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giác; không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khi đang xem hoàng cung.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nhà,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Hoa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 </w:t>
      </w:r>
      <w:r w:rsidRPr="00E13A45">
        <w:rPr>
          <w:rFonts w:ascii="Times New Roman" w:eastAsia="SimSun" w:hAnsi="Times New Roman"/>
          <w:i/>
          <w:sz w:val="28"/>
          <w:szCs w:val="28"/>
        </w:rPr>
        <w:t>“m</w:t>
      </w:r>
      <w:r w:rsidRPr="00E13A45">
        <w:rPr>
          <w:rFonts w:ascii="Times New Roman" w:eastAsia="SimSun" w:hAnsi="Times New Roman"/>
          <w:i/>
          <w:sz w:val="28"/>
          <w:szCs w:val="28"/>
        </w:rPr>
        <w:t>ỗ</w:t>
      </w:r>
      <w:r w:rsidRPr="00E13A45">
        <w:rPr>
          <w:rFonts w:ascii="Times New Roman" w:eastAsia="SimSun" w:hAnsi="Times New Roman"/>
          <w:i/>
          <w:sz w:val="28"/>
          <w:szCs w:val="28"/>
        </w:rPr>
        <w:t>i nhà đ</w:t>
      </w:r>
      <w:r w:rsidRPr="00E13A45">
        <w:rPr>
          <w:rFonts w:ascii="Times New Roman" w:eastAsia="SimSun" w:hAnsi="Times New Roman"/>
          <w:i/>
          <w:sz w:val="28"/>
          <w:szCs w:val="28"/>
        </w:rPr>
        <w:t>ề</w:t>
      </w:r>
      <w:r w:rsidRPr="00E13A45">
        <w:rPr>
          <w:rFonts w:ascii="Times New Roman" w:eastAsia="SimSun" w:hAnsi="Times New Roman"/>
          <w:i/>
          <w:sz w:val="28"/>
          <w:szCs w:val="28"/>
        </w:rPr>
        <w:t>u có m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t b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n kinh v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n khó ni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m”</w:t>
      </w:r>
      <w:r w:rsidRPr="00E13A45">
        <w:rPr>
          <w:rFonts w:ascii="Times New Roman" w:eastAsia="SimSun" w:hAnsi="Times New Roman"/>
          <w:sz w:val="28"/>
          <w:szCs w:val="28"/>
        </w:rPr>
        <w:t>, quy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kinh khó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m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“u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đang nói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đây, c</w:t>
      </w:r>
      <w:r w:rsidRPr="00E13A45">
        <w:rPr>
          <w:rFonts w:ascii="Times New Roman" w:eastAsia="SimSun" w:hAnsi="Times New Roman"/>
          <w:sz w:val="28"/>
          <w:szCs w:val="28"/>
        </w:rPr>
        <w:t>ũ</w:t>
      </w:r>
      <w:r w:rsidRPr="00E13A45">
        <w:rPr>
          <w:rFonts w:ascii="Times New Roman" w:eastAsia="SimSun" w:hAnsi="Times New Roman"/>
          <w:sz w:val="28"/>
          <w:szCs w:val="28"/>
        </w:rPr>
        <w:t>ng có nghĩa là nó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phát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não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vĩnh vi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khí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n não chính là </w:t>
      </w:r>
      <w:r w:rsidRPr="00E13A45">
        <w:rPr>
          <w:rFonts w:ascii="Times New Roman" w:eastAsia="SimSun" w:hAnsi="Times New Roman"/>
          <w:i/>
          <w:sz w:val="28"/>
          <w:szCs w:val="28"/>
        </w:rPr>
        <w:t>“cung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t”.</w:t>
      </w:r>
      <w:r w:rsidRPr="00E13A45">
        <w:rPr>
          <w:rFonts w:ascii="Times New Roman" w:eastAsia="SimSun" w:hAnsi="Times New Roman"/>
          <w:sz w:val="28"/>
          <w:szCs w:val="28"/>
        </w:rPr>
        <w:t xml:space="preserve"> Chư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nghĩ xem có đúng hay không?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hãy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trang nghiêm. Thánh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nhân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, là nơi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thánh nhân.</w:t>
      </w:r>
    </w:p>
    <w:p w14:paraId="4091491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bút ký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nhân, chúng ta đã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tuy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đa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đâu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sách?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u. Trong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có tàng kinh lâu,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tàng kinh các,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“thư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n” như ta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có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mà sách v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ba nhà Nho, Thích,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sưu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tàng tr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phong phú.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tài li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u, sách v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kh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mà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[thì trong tàng kinh lâu]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[nho sĩ]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sách. Không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mà đa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thích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sách, hoàn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mà!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kia,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có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Nho, Thích,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thông.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sách, có th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c,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lòng giúp đ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Có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p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hay không?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chúng ta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có văn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ghi chép rõ ràng, nhưng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cao tăng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Nho, Thích,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thông. [Gi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khác] xét theo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chính là hành Pháp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Thí.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kia,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sách, như Tú Tài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sau khi đã đ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u Tú Tài, chu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đi thi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thi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Sĩ,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cách cư ng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u, hoàn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thanh u. Đ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sách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đ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 xml:space="preserve"> thi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tham gia kh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o thí. Đó là </w:t>
      </w:r>
      <w:r w:rsidRPr="00E13A45">
        <w:rPr>
          <w:rFonts w:ascii="Times New Roman" w:eastAsia="SimSun" w:hAnsi="Times New Roman"/>
          <w:i/>
          <w:sz w:val="28"/>
          <w:szCs w:val="28"/>
        </w:rPr>
        <w:t>“nh</w:t>
      </w:r>
      <w:r w:rsidRPr="00E13A45">
        <w:rPr>
          <w:rFonts w:ascii="Times New Roman" w:eastAsia="SimSun" w:hAnsi="Times New Roman"/>
          <w:i/>
          <w:sz w:val="28"/>
          <w:szCs w:val="28"/>
        </w:rPr>
        <w:t>ậ</w:t>
      </w:r>
      <w:r w:rsidRPr="00E13A45">
        <w:rPr>
          <w:rFonts w:ascii="Times New Roman" w:eastAsia="SimSun" w:hAnsi="Times New Roman"/>
          <w:i/>
          <w:sz w:val="28"/>
          <w:szCs w:val="28"/>
        </w:rPr>
        <w:t>p ư thánh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a”</w:t>
      </w:r>
      <w:r w:rsidRPr="00E13A45">
        <w:rPr>
          <w:rFonts w:ascii="Times New Roman" w:eastAsia="SimSun" w:hAnsi="Times New Roman"/>
          <w:sz w:val="28"/>
          <w:szCs w:val="28"/>
        </w:rPr>
        <w:t>,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vô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nói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ngày. Nhưng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vô nhi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m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Vì sao?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a cho </w:t>
      </w:r>
      <w:r w:rsidRPr="00E13A45">
        <w:rPr>
          <w:rFonts w:ascii="Times New Roman" w:eastAsia="SimSun" w:hAnsi="Times New Roman"/>
          <w:sz w:val="28"/>
          <w:szCs w:val="28"/>
        </w:rPr>
        <w:t>khách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nh; [trào lưu này] do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hình thành,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cách nào tránh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</w:t>
      </w:r>
    </w:p>
    <w:p w14:paraId="20AD5D0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 xml:space="preserve">Tôi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dài. Năm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Kinh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thăm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Phác Sơ,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coi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ng,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đãi tôi cũng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thân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t,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chúng tôi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là hơn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.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 dùng cơm, phái đoàn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tôi có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m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. Trong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bày hai cái bàn,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cùng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, còn có thư ký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, chúng tôi đàm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vui v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. Khi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tôi bàn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am,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ng. Tôi nói: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nhà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 tràng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trúc đã lâu ngàn năm, trăm năm,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khách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[ngo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nh]. Nói cách khác,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am,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còn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hay không?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! Đã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chuyên môn làm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m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tham quan! A!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mang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kho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thu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cho nhà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kho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thu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p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cũng kha khá. Nhưng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dư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ng, 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luy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chúng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thành 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viên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ch, vì du khách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u,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t pháp </w:t>
      </w:r>
      <w:r w:rsidRPr="00E13A45">
        <w:rPr>
          <w:rFonts w:ascii="Times New Roman" w:eastAsia="SimSun" w:hAnsi="Times New Roman"/>
          <w:sz w:val="28"/>
          <w:szCs w:val="28"/>
        </w:rPr>
        <w:t>cho khách vi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thăm.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 nơi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a nơi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làm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,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lâu xa như chúng ta.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pháp.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là gì,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và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rõ: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đa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giáo,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tôn giáo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p, mà là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là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</w:t>
      </w:r>
    </w:p>
    <w:p w14:paraId="35D7C54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Tôi nêu ra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thí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nói. Ví như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bư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vào sơn môn. Thiên Vương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là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trúc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tiên, chính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là Di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(B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hòa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ng)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chính.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vào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Ngài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tiên.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gì? Bài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khi vào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Di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 b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to,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toe toét,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gì? Sanh tâm bình đ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ng, thành tư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duy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t! 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nhau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, v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tươi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đãi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khác, nhân duyên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p.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tanh,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thèm </w:t>
      </w:r>
      <w:r w:rsidRPr="00E13A45">
        <w:rPr>
          <w:rFonts w:ascii="Times New Roman" w:eastAsia="SimSun" w:hAnsi="Times New Roman"/>
          <w:sz w:val="28"/>
          <w:szCs w:val="28"/>
        </w:rPr>
        <w:t>quan tâm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ai, ai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quan tâm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a?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hài hòa, gia đình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v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tươi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đón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hơn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chi khác, Ngài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này. B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to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gì? Bao dung.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bao dung.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so đo quá l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. So đo thì dù là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nhà cũng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thành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ngoài!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khá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oán c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u do đâu mà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thành. Do nói năng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thái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ý hay vô ý,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òng!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lòng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quân t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thì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sao.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lý,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b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ng.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lòng phư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nhân,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c!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nhân ghi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nói chung là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ngày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báo thù,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to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n. Trong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s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,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ư là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u!</w:t>
      </w:r>
    </w:p>
    <w:p w14:paraId="31B8949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tôi. Trong quá kh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, tôi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Trung.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Lý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p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kinh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đó. Tôi tham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có hơn hai mươi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theo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nghe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có đánh, có ch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i, bày ra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khó ưa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Còn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mũi, có lòng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tôn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cao,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Lý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trò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khách sáo, chưa bao gi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ra câu nói nào quá đáng!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 lùng.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tôi theo vào phòng, đóng c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(nh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tôi): “Ngư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anh không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l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anh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làm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lòng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hãy khách sáo. Vì sao?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hoàn toàn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gì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oán c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?”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trò,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quan sát. Đúng như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Quang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đã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thành kính,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hai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thành kính,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chín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n! </w:t>
      </w: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chín ph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l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</w:t>
      </w:r>
    </w:p>
    <w:p w14:paraId="1129C74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quan sát căn cơ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trò, trò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thì dùng thái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Chúng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quan sát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năm. </w:t>
      </w:r>
      <w:r w:rsidRPr="00E13A45">
        <w:rPr>
          <w:rFonts w:ascii="Times New Roman" w:eastAsia="SimSun" w:hAnsi="Times New Roman"/>
          <w:i/>
          <w:sz w:val="28"/>
          <w:szCs w:val="28"/>
        </w:rPr>
        <w:t>“Quan sát”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theo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 lý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dàng, vài ngày là đã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i. Nhưng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trong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ngày,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đãi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dàng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quan sát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dài, rèn luy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dài,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ăn nói nghe ch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tai,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có lý thì ta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n; nói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vô</w:t>
      </w:r>
      <w:r w:rsidRPr="00E13A45">
        <w:rPr>
          <w:rFonts w:ascii="Times New Roman" w:eastAsia="SimSun" w:hAnsi="Times New Roman"/>
          <w:sz w:val="28"/>
          <w:szCs w:val="28"/>
        </w:rPr>
        <w:t xml:space="preserve"> lý, ta không màng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ghim trong lòng, không ghi nh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n. Nhưng chúng ta nói cho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 nghe,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quan sát,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bao nhiêu,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nín nh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 bao nhiêu,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H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 qua m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bao dung, nh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n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oán,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toái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x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oán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dàng,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ý hay vô tình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oán.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m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!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ít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này!</w:t>
      </w:r>
    </w:p>
    <w:p w14:paraId="0ACF389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trong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vì sao oán khí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 Tôi cũng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nói: Chúng ta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đãi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hay là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ý, vô tình làm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lòng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hơn?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u, trong tương lai, khi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cư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cõi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tôn kính, yêu m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là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hay ít,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oán 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tìm cách làm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hay ít,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rõ.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này, chúng ta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, đãi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ít,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oán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oán thân trái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Trong tương lai,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báo ân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ít,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ai!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có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hay không?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giác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trên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ai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Tr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kinh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ra,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nơi đâu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c?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sư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không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chúng ta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oán c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u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khác.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oán c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con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mà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súc sanh cũng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cũng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gây phi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nhân duyên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báo c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sai sót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may! Ch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này!</w:t>
      </w:r>
    </w:p>
    <w:p w14:paraId="4ABA3F4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bài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trong Thiên Vương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rõ, hãy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khách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vãn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mê tín. Dùng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Dùng ngh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bao dung,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khoan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khác,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tươi cư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đón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ta.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hay quá! Hai bên [tư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Di L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Tát] là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Thiên Vương. [V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là] Đông Phương Trì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Thiên Vương (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Dh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ṛ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tarā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ṣṭ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ra, Đ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ề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 xml:space="preserve"> Đ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ầ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u L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ạ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i Tra)</w:t>
      </w:r>
      <w:r w:rsidRPr="00E13A45">
        <w:rPr>
          <w:rFonts w:ascii="Times New Roman" w:eastAsia="SimSun" w:hAnsi="Times New Roman"/>
          <w:sz w:val="28"/>
          <w:szCs w:val="28"/>
        </w:rPr>
        <w:t>.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Ngài là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c trách, </w:t>
      </w:r>
      <w:r w:rsidRPr="00E13A45">
        <w:rPr>
          <w:rFonts w:ascii="Times New Roman" w:eastAsia="SimSun" w:hAnsi="Times New Roman"/>
          <w:i/>
          <w:sz w:val="28"/>
          <w:szCs w:val="28"/>
        </w:rPr>
        <w:t>“trì qu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c”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持國</w:t>
      </w:r>
      <w:r w:rsidRPr="00E13A45">
        <w:rPr>
          <w:rFonts w:ascii="Times New Roman" w:eastAsia="SimSun" w:hAnsi="Times New Roman"/>
          <w:sz w:val="28"/>
          <w:szCs w:val="28"/>
        </w:rPr>
        <w:t>, duy trì, gìn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c).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thân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nào, chúng ta nói là “đ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i”.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gi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trách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m.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theo đu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ngh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nghi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p nào, hãy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cùng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tr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công.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liên quan gì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ta. Ai n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nhưng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trong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ta,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nghe,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Tai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quan tâm nghe,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tâm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còn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xen vào nghe,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ẩ</w:t>
      </w:r>
      <w:r w:rsidRPr="00E13A45">
        <w:rPr>
          <w:rFonts w:ascii="Times New Roman" w:eastAsia="SimSun" w:hAnsi="Times New Roman"/>
          <w:sz w:val="28"/>
          <w:szCs w:val="28"/>
        </w:rPr>
        <w:t>y sanh r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i!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chúng ta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công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c, hãy làm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công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trong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thân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t, tai, mũi, lư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>i, thân,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có ph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m vi công năng [chuyên bi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t], nhưng chúng có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 m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</w:t>
      </w:r>
      <w:r w:rsidRPr="00E13A45">
        <w:rPr>
          <w:rFonts w:ascii="Times New Roman" w:eastAsia="SimSun" w:hAnsi="Times New Roman"/>
          <w:sz w:val="28"/>
          <w:szCs w:val="28"/>
        </w:rPr>
        <w:t>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không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tác, mà là h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p tác m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trách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trách.</w:t>
      </w:r>
    </w:p>
    <w:p w14:paraId="661BA6B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Nam Phương Tăng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Thiên Vương (</w:t>
      </w:r>
      <w:r w:rsidRPr="00E13A45">
        <w:rPr>
          <w:rFonts w:ascii="Times New Roman" w:hAnsi="Times New Roman"/>
          <w:sz w:val="28"/>
          <w:szCs w:val="28"/>
          <w:lang w:val="en"/>
        </w:rPr>
        <w:t>Virū</w:t>
      </w:r>
      <w:r w:rsidRPr="00E13A45">
        <w:rPr>
          <w:rFonts w:ascii="Times New Roman" w:hAnsi="Times New Roman"/>
          <w:sz w:val="28"/>
          <w:szCs w:val="28"/>
          <w:lang w:val="en"/>
        </w:rPr>
        <w:t>ḍ</w:t>
      </w:r>
      <w:r w:rsidRPr="00E13A45">
        <w:rPr>
          <w:rFonts w:ascii="Times New Roman" w:hAnsi="Times New Roman"/>
          <w:sz w:val="28"/>
          <w:szCs w:val="28"/>
          <w:lang w:val="en"/>
        </w:rPr>
        <w:t>haka, T</w:t>
      </w:r>
      <w:r w:rsidRPr="00E13A45">
        <w:rPr>
          <w:rFonts w:ascii="Times New Roman" w:hAnsi="Times New Roman"/>
          <w:sz w:val="28"/>
          <w:szCs w:val="28"/>
          <w:lang w:val="en"/>
        </w:rPr>
        <w:t>ỳ</w:t>
      </w:r>
      <w:r w:rsidRPr="00E13A45">
        <w:rPr>
          <w:rFonts w:ascii="Times New Roman" w:hAnsi="Times New Roman"/>
          <w:sz w:val="28"/>
          <w:szCs w:val="28"/>
          <w:lang w:val="en"/>
        </w:rPr>
        <w:t xml:space="preserve"> Lưu L</w:t>
      </w:r>
      <w:r w:rsidRPr="00E13A45">
        <w:rPr>
          <w:rFonts w:ascii="Times New Roman" w:hAnsi="Times New Roman"/>
          <w:sz w:val="28"/>
          <w:szCs w:val="28"/>
          <w:lang w:val="en"/>
        </w:rPr>
        <w:t>ặ</w:t>
      </w:r>
      <w:r w:rsidRPr="00E13A45">
        <w:rPr>
          <w:rFonts w:ascii="Times New Roman" w:hAnsi="Times New Roman"/>
          <w:sz w:val="28"/>
          <w:szCs w:val="28"/>
          <w:lang w:val="en"/>
        </w:rPr>
        <w:t xml:space="preserve">c Xoa), </w:t>
      </w:r>
      <w:r w:rsidRPr="00E13A45">
        <w:rPr>
          <w:rFonts w:ascii="Times New Roman" w:eastAsia="SimSun" w:hAnsi="Times New Roman"/>
          <w:sz w:val="28"/>
          <w:szCs w:val="28"/>
        </w:rPr>
        <w:t>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chúng ta đã nói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có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ngày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hơn. Nói theo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</w:t>
      </w:r>
      <w:r w:rsidRPr="00E13A45">
        <w:rPr>
          <w:rFonts w:ascii="Times New Roman" w:eastAsia="SimSun" w:hAnsi="Times New Roman"/>
          <w:i/>
          <w:sz w:val="28"/>
          <w:szCs w:val="28"/>
        </w:rPr>
        <w:t>“tinh t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n không ng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>.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 chí cu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s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cũng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tăng cao hơn. Nói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có lý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hoàn thành hai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này? Làm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c? Hai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(trì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và tăng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ng) là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tiêu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ta. Tây Phương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Thiên Vương (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Virūpāk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ṣ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a, T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>ỳ</w:t>
      </w:r>
      <w:r w:rsidRPr="00E13A45">
        <w:rPr>
          <w:rFonts w:ascii="Times New Roman" w:hAnsi="Times New Roman"/>
          <w:bCs/>
          <w:sz w:val="28"/>
          <w:szCs w:val="28"/>
          <w:lang w:val="en"/>
        </w:rPr>
        <w:t xml:space="preserve"> Lâu Bác Xoa</w:t>
      </w:r>
      <w:r w:rsidRPr="00E13A45">
        <w:rPr>
          <w:rFonts w:ascii="Times New Roman" w:eastAsia="SimSun" w:hAnsi="Times New Roman"/>
          <w:sz w:val="28"/>
          <w:szCs w:val="28"/>
        </w:rPr>
        <w:t>) và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Phương Đa Văn Thiên Vương (</w:t>
      </w:r>
      <w:r w:rsidRPr="00E13A45">
        <w:rPr>
          <w:rStyle w:val="unicode"/>
          <w:rFonts w:ascii="Times New Roman" w:hAnsi="Times New Roman"/>
          <w:bCs/>
          <w:sz w:val="28"/>
          <w:szCs w:val="28"/>
          <w:lang w:val="en"/>
        </w:rPr>
        <w:t>Vaiśrava</w:t>
      </w:r>
      <w:r w:rsidRPr="00E13A45">
        <w:rPr>
          <w:rStyle w:val="unicode"/>
          <w:rFonts w:ascii="Times New Roman" w:hAnsi="Times New Roman"/>
          <w:bCs/>
          <w:sz w:val="28"/>
          <w:szCs w:val="28"/>
          <w:lang w:val="en"/>
        </w:rPr>
        <w:t>ṇ</w:t>
      </w:r>
      <w:r w:rsidRPr="00E13A45">
        <w:rPr>
          <w:rStyle w:val="unicode"/>
          <w:rFonts w:ascii="Times New Roman" w:hAnsi="Times New Roman"/>
          <w:bCs/>
          <w:sz w:val="28"/>
          <w:szCs w:val="28"/>
          <w:lang w:val="en"/>
        </w:rPr>
        <w:t>a, T</w:t>
      </w:r>
      <w:r w:rsidRPr="00E13A45">
        <w:rPr>
          <w:rStyle w:val="unicode"/>
          <w:rFonts w:ascii="Times New Roman" w:hAnsi="Times New Roman"/>
          <w:bCs/>
          <w:sz w:val="28"/>
          <w:szCs w:val="28"/>
          <w:lang w:val="en"/>
        </w:rPr>
        <w:t>ỳ</w:t>
      </w:r>
      <w:r w:rsidRPr="00E13A45">
        <w:rPr>
          <w:rStyle w:val="unicode"/>
          <w:rFonts w:ascii="Times New Roman" w:hAnsi="Times New Roman"/>
          <w:bCs/>
          <w:sz w:val="28"/>
          <w:szCs w:val="28"/>
          <w:lang w:val="en"/>
        </w:rPr>
        <w:t xml:space="preserve"> Sa Môn</w:t>
      </w:r>
      <w:r w:rsidRPr="00E13A45">
        <w:rPr>
          <w:rFonts w:ascii="Times New Roman" w:eastAsia="SimSun" w:hAnsi="Times New Roman"/>
          <w:sz w:val="28"/>
          <w:szCs w:val="28"/>
        </w:rPr>
        <w:t>)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cách làm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Hãy xem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nghe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nói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u! “Xem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u” là như chúng 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nói: </w:t>
      </w:r>
      <w:r w:rsidRPr="00E13A45">
        <w:rPr>
          <w:rFonts w:ascii="Times New Roman" w:eastAsia="SimSun" w:hAnsi="Times New Roman"/>
          <w:i/>
          <w:sz w:val="28"/>
          <w:szCs w:val="28"/>
        </w:rPr>
        <w:t>“Đ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v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n quy</w:t>
      </w:r>
      <w:r w:rsidRPr="00E13A45">
        <w:rPr>
          <w:rFonts w:ascii="Times New Roman" w:eastAsia="SimSun" w:hAnsi="Times New Roman"/>
          <w:i/>
          <w:sz w:val="28"/>
          <w:szCs w:val="28"/>
        </w:rPr>
        <w:t>ể</w:t>
      </w:r>
      <w:r w:rsidRPr="00E13A45">
        <w:rPr>
          <w:rFonts w:ascii="Times New Roman" w:eastAsia="SimSun" w:hAnsi="Times New Roman"/>
          <w:i/>
          <w:sz w:val="28"/>
          <w:szCs w:val="28"/>
        </w:rPr>
        <w:t>n sách, đi v</w:t>
      </w:r>
      <w:r w:rsidRPr="00E13A45">
        <w:rPr>
          <w:rFonts w:ascii="Times New Roman" w:eastAsia="SimSun" w:hAnsi="Times New Roman"/>
          <w:i/>
          <w:sz w:val="28"/>
          <w:szCs w:val="28"/>
        </w:rPr>
        <w:t>ạ</w:t>
      </w:r>
      <w:r w:rsidRPr="00E13A45">
        <w:rPr>
          <w:rFonts w:ascii="Times New Roman" w:eastAsia="SimSun" w:hAnsi="Times New Roman"/>
          <w:i/>
          <w:sz w:val="28"/>
          <w:szCs w:val="28"/>
        </w:rPr>
        <w:t>n d</w:t>
      </w:r>
      <w:r w:rsidRPr="00E13A45">
        <w:rPr>
          <w:rFonts w:ascii="Times New Roman" w:eastAsia="SimSun" w:hAnsi="Times New Roman"/>
          <w:i/>
          <w:sz w:val="28"/>
          <w:szCs w:val="28"/>
        </w:rPr>
        <w:t>ặ</w:t>
      </w:r>
      <w:r w:rsidRPr="00E13A45">
        <w:rPr>
          <w:rFonts w:ascii="Times New Roman" w:eastAsia="SimSun" w:hAnsi="Times New Roman"/>
          <w:i/>
          <w:sz w:val="28"/>
          <w:szCs w:val="28"/>
        </w:rPr>
        <w:t>m đư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>,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nơi tham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Tăng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tăng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và năng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gánh vác trách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m,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trách.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bài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hay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đó,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đâu ra mê tín?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u </w:t>
      </w:r>
      <w:r w:rsidRPr="00E13A45">
        <w:rPr>
          <w:rFonts w:ascii="Times New Roman" w:eastAsia="SimSun" w:hAnsi="Times New Roman"/>
          <w:sz w:val="28"/>
          <w:szCs w:val="28"/>
        </w:rPr>
        <w:t>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[bài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y] cho du khách. Du khách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nơi đây là đã đóng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phí,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gì đó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đem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!</w:t>
      </w:r>
    </w:p>
    <w:p w14:paraId="4DD7C5B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ý nghĩa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i. Các Ngài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minh,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này. Tôi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Phác Sơ [như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y],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Phác Sơ nghe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vui thích. Tôi nói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am,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đi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m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tu hành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nào?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cái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xây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thì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xây theo hình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chùa mi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u. Vì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y, tôi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, tôi bèn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: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đáng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chư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c.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giao thông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như trư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kia.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do giao thông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tông,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tám tông phái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và hai tông phái Ti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khôi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tông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là đ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i. Trong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chia thành hai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n: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kia là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n.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dùng danh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dùng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i/>
          <w:sz w:val="28"/>
          <w:szCs w:val="28"/>
        </w:rPr>
        <w:t>“t</w:t>
      </w:r>
      <w:r w:rsidRPr="00E13A45">
        <w:rPr>
          <w:rFonts w:ascii="Times New Roman" w:eastAsia="SimSun" w:hAnsi="Times New Roman"/>
          <w:i/>
          <w:sz w:val="28"/>
          <w:szCs w:val="28"/>
        </w:rPr>
        <w:t>ự</w:t>
      </w:r>
      <w:r w:rsidRPr="00E13A45">
        <w:rPr>
          <w:rFonts w:ascii="Times New Roman" w:eastAsia="SimSun" w:hAnsi="Times New Roman"/>
          <w:i/>
          <w:sz w:val="28"/>
          <w:szCs w:val="28"/>
        </w:rPr>
        <w:t>, vi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n, am, đư</w:t>
      </w:r>
      <w:r w:rsidRPr="00E13A45">
        <w:rPr>
          <w:rFonts w:ascii="Times New Roman" w:eastAsia="SimSun" w:hAnsi="Times New Roman"/>
          <w:i/>
          <w:sz w:val="28"/>
          <w:szCs w:val="28"/>
        </w:rPr>
        <w:t>ờ</w:t>
      </w:r>
      <w:r w:rsidRPr="00E13A45">
        <w:rPr>
          <w:rFonts w:ascii="Times New Roman" w:eastAsia="SimSun" w:hAnsi="Times New Roman"/>
          <w:i/>
          <w:sz w:val="28"/>
          <w:szCs w:val="28"/>
        </w:rPr>
        <w:t>ng”</w:t>
      </w:r>
      <w:r w:rsidRPr="00E13A45">
        <w:rPr>
          <w:rFonts w:ascii="Times New Roman" w:eastAsia="SimSun" w:hAnsi="Times New Roman"/>
          <w:sz w:val="28"/>
          <w:szCs w:val="28"/>
        </w:rPr>
        <w:t>, không dùng danh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cũ, dùng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</w:t>
      </w:r>
    </w:p>
    <w:p w14:paraId="69C82A3C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h</w:t>
      </w:r>
      <w:r w:rsidRPr="00E13A45">
        <w:rPr>
          <w:rFonts w:ascii="Times New Roman" w:eastAsia="SimSun" w:hAnsi="Times New Roman"/>
          <w:i/>
          <w:sz w:val="28"/>
          <w:szCs w:val="28"/>
        </w:rPr>
        <w:t>ộ</w:t>
      </w:r>
      <w:r w:rsidRPr="00E13A45">
        <w:rPr>
          <w:rFonts w:ascii="Times New Roman" w:eastAsia="SimSun" w:hAnsi="Times New Roman"/>
          <w:i/>
          <w:sz w:val="28"/>
          <w:szCs w:val="28"/>
        </w:rPr>
        <w:t>i”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 tràng tu hành, </w:t>
      </w:r>
      <w:r w:rsidRPr="00E13A45">
        <w:rPr>
          <w:rFonts w:ascii="Times New Roman" w:eastAsia="SimSun" w:hAnsi="Times New Roman"/>
          <w:i/>
          <w:sz w:val="28"/>
          <w:szCs w:val="28"/>
        </w:rPr>
        <w:t>“h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vi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n”</w:t>
      </w:r>
      <w:r w:rsidRPr="00E13A45">
        <w:rPr>
          <w:rFonts w:ascii="Times New Roman" w:eastAsia="SimSun" w:hAnsi="Times New Roman"/>
          <w:sz w:val="28"/>
          <w:szCs w:val="28"/>
        </w:rPr>
        <w:t xml:space="preserve"> là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các kinh giáo. Ví như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có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và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i.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là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tu,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là nơi nghiên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kinh giáo.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tông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trung vào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.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theo tông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đó,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hình thành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thành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. Thành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này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Tông, là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Thành;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kia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là Hoa Nghiêm Thành,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Thiên Thai Thành.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</w:t>
      </w:r>
      <w:r w:rsidRPr="00E13A45">
        <w:rPr>
          <w:rFonts w:ascii="Times New Roman" w:eastAsia="SimSun" w:hAnsi="Times New Roman"/>
          <w:sz w:val="28"/>
          <w:szCs w:val="28"/>
        </w:rPr>
        <w:t>iáo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hưng vư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ng, hoàn toàn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ng theo hình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trư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theo ki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cung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hoàn toàn thoát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hình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cũ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du l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ch, ng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nh,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dùng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khôi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Phác Sơ nghe nói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vui thích.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đáng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c, khi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[chánh sách] tôn giáo [t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Hoa L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c]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chưa hoàn toàn c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tu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tác đã quá cao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Chúng tôi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nói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hơn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. Tôi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Hương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ng. Các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Hương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kinh ng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c.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Phác Sơ thông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khách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quá n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>a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ng. [H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cho r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ng] chúng tôi là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hương, [cho nên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Phác Sơ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đón] khác 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n!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sau khi quen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Kinh, chúng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t.</w:t>
      </w:r>
    </w:p>
    <w:p w14:paraId="3F092134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 xml:space="preserve">Năm xưa,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trong nư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tôi có hai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Phác Sơ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rõ tôi.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hai là lão hòa thư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ng Mính Sơn</w:t>
      </w:r>
      <w:r w:rsidRPr="00E13A45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E13A45">
        <w:rPr>
          <w:rFonts w:ascii="Times New Roman" w:eastAsia="SimSun" w:hAnsi="Times New Roman"/>
          <w:sz w:val="28"/>
          <w:szCs w:val="28"/>
        </w:rPr>
        <w:t>, đây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sư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yêu thương tôi.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hai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khu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bóng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i!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tri k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 xml:space="preserve"> khó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p,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nhau sâu đ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m, yêu thương cũng sâu đ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m. M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t,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Phác Sơ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khuyên tôi: “Hãy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lá 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i”. Tôi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tôi nói: “S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m mu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 gì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tôi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quay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nói chung là tùy thu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duyên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n”.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Chương Gia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y tôi </w:t>
      </w:r>
      <w:r w:rsidRPr="00E13A45">
        <w:rPr>
          <w:rFonts w:ascii="Times New Roman" w:eastAsia="SimSun" w:hAnsi="Times New Roman"/>
          <w:i/>
          <w:sz w:val="28"/>
          <w:szCs w:val="28"/>
        </w:rPr>
        <w:t>“tùy duyên, đ</w:t>
      </w:r>
      <w:r w:rsidRPr="00E13A45">
        <w:rPr>
          <w:rFonts w:ascii="Times New Roman" w:eastAsia="SimSun" w:hAnsi="Times New Roman"/>
          <w:i/>
          <w:sz w:val="28"/>
          <w:szCs w:val="28"/>
        </w:rPr>
        <w:t>ừ</w:t>
      </w:r>
      <w:r w:rsidRPr="00E13A45">
        <w:rPr>
          <w:rFonts w:ascii="Times New Roman" w:eastAsia="SimSun" w:hAnsi="Times New Roman"/>
          <w:i/>
          <w:sz w:val="28"/>
          <w:szCs w:val="28"/>
        </w:rPr>
        <w:t>ng phan duyên”.</w:t>
      </w:r>
      <w:r w:rsidRPr="00E13A45">
        <w:rPr>
          <w:rFonts w:ascii="Times New Roman" w:eastAsia="SimSun" w:hAnsi="Times New Roman"/>
          <w:sz w:val="28"/>
          <w:szCs w:val="28"/>
        </w:rPr>
        <w:t xml:space="preserve"> Đó là đúng.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phan duyên,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làm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.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nghe theo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an bài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B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Tát, tôi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tùy duyên,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phan duyên.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này (bài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này) nh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nói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nơi đâu,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ý nghĩa bi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pháp.</w:t>
      </w:r>
    </w:p>
    <w:p w14:paraId="5C4BA6D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Do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am,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thành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du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 chí còn có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nơi tôi nghe nói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kinh sám pháp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làm chánh 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u,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đó.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cùng nhau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tu, tham Thi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ni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ho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c nghe kinh, nghe pháp ít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Chúng tôi cũng li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>u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tình hình này; không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là riêng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Trung Hoa, mà trên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Loan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! Do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chúng tôi nghĩ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i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ng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cao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[đ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bá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pháp]. P</w:t>
      </w:r>
      <w:r w:rsidRPr="00E13A45">
        <w:rPr>
          <w:rFonts w:ascii="Times New Roman" w:eastAsia="SimSun" w:hAnsi="Times New Roman"/>
          <w:sz w:val="28"/>
          <w:szCs w:val="28"/>
        </w:rPr>
        <w:t>hương pháp này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do chúng tôi nghĩ ra, mà là do tiên sinh Phương Đông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tôi.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o công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hay ác,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đúng hay sai,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công c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nên dùng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dung các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phát hình là tình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c, là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c, là gi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tr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m, dâm, d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toàn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r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ren; vì sao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dùng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ho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dương giáo d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luân lý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c? 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Phương nói v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tôi l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y, tôi có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tư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Nhưng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này cũng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có duyê</w:t>
      </w:r>
      <w:r w:rsidRPr="00E13A45">
        <w:rPr>
          <w:rFonts w:ascii="Times New Roman" w:eastAsia="SimSun" w:hAnsi="Times New Roman"/>
          <w:sz w:val="28"/>
          <w:szCs w:val="28"/>
        </w:rPr>
        <w:t>n. Giàn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ít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n;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tôi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 không lâu,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còn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có, đâu dám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cái qu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còn chưa dám mong.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Đài Loan, mua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cái qu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đi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ba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trăm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dám mong m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i! Làm sao dám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giàn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y?</w:t>
      </w:r>
    </w:p>
    <w:p w14:paraId="5D4BCBCF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Nhưng tôi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ng kinh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Loan hai mươi năm,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hai mươi năm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Hoa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Thư Quán.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khái cũng to c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trên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mư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t.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Loan, [Đ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Thư Quán]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năm mươi Bình,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đó. Chúng tôi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đó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lâu,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khái là hai ba tháng,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Hoa ki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đó 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p tôi, nghe kinh vài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n, nghe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ý tôi, 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tôi sang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thành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lâu,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tôi đi, [m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c]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đình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Tôi nói “duyên chưa chín mu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i”,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ra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thì tôi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chi phí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Ông ta nói: “N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con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đem băng thâu âm và thâu hình sang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>”. Tôi nói: “V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thì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c, nhưng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”. B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khó có. Sau khi quay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, bèn g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cho tôi hai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Kim, giúp đ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chúng tôi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chúng tôi đ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Thư Quán thành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Thính (</w:t>
      </w:r>
      <w:r w:rsidRPr="00E13A45">
        <w:rPr>
          <w:rFonts w:ascii="DFKai-SB" w:eastAsia="DFKai-SB" w:hAnsi="DFKai-SB" w:cs="MS Gothic" w:hint="eastAsia"/>
          <w:sz w:val="28"/>
          <w:szCs w:val="28"/>
        </w:rPr>
        <w:t>視聽</w:t>
      </w:r>
      <w:r w:rsidRPr="00E13A45">
        <w:rPr>
          <w:rFonts w:ascii="DFKai-SB" w:eastAsia="DFKai-SB" w:hAnsi="DFKai-SB" w:cs="MS Gothic" w:hint="eastAsia"/>
          <w:sz w:val="28"/>
          <w:szCs w:val="28"/>
        </w:rPr>
        <w:t>,</w:t>
      </w:r>
      <w:r w:rsidRPr="00E13A45">
        <w:rPr>
          <w:rFonts w:ascii="Times New Roman" w:eastAsia="SimSun" w:hAnsi="Times New Roman"/>
          <w:sz w:val="28"/>
          <w:szCs w:val="28"/>
        </w:rPr>
        <w:t>nghe, nhìn), thêm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Thính, thành Hoa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Giáo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Thính </w:t>
      </w: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Thư Quán, [nguyên do] là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đó.</w:t>
      </w:r>
    </w:p>
    <w:p w14:paraId="3FD6B84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g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giàn máy.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đó, đài Hoa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(</w:t>
      </w:r>
      <w:r w:rsidRPr="00E13A45">
        <w:rPr>
          <w:rFonts w:ascii="DFKai-SB" w:eastAsia="DFKai-SB" w:hAnsi="DFKai-SB" w:cs="MS Gothic" w:hint="eastAsia"/>
          <w:sz w:val="28"/>
          <w:szCs w:val="28"/>
        </w:rPr>
        <w:t>華視</w:t>
      </w:r>
      <w:r w:rsidRPr="00E13A45">
        <w:rPr>
          <w:rFonts w:ascii="Times New Roman" w:eastAsia="SimSun" w:hAnsi="Times New Roman"/>
          <w:sz w:val="28"/>
          <w:szCs w:val="28"/>
        </w:rPr>
        <w:t>, đài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hình Trung Hoa)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cho tôi.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phân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 xml:space="preserve"> tin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đài Hoa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khi đó là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tôi. Ông ta ch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mua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giàn máy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n, cũng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mua giùm tôi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giá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m,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giàn máy kho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ba mươi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ng Đài Loan. Khi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giàn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thâu hình. Băng thâu hình và thâu âm chuyên cung c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p cho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u 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c, Hoa K</w:t>
      </w:r>
      <w:r w:rsidRPr="00E13A45">
        <w:rPr>
          <w:rFonts w:ascii="Times New Roman" w:eastAsia="SimSun" w:hAnsi="Times New Roman"/>
          <w:sz w:val="28"/>
          <w:szCs w:val="28"/>
        </w:rPr>
        <w:t>ỳ</w:t>
      </w:r>
      <w:r w:rsidRPr="00E13A45">
        <w:rPr>
          <w:rFonts w:ascii="Times New Roman" w:eastAsia="SimSun" w:hAnsi="Times New Roman"/>
          <w:sz w:val="28"/>
          <w:szCs w:val="28"/>
        </w:rPr>
        <w:t>, g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băng thâu hình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sang đó. Duyên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ngu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vi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c thâu âm và thâu hình là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đó.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do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tìm chúng tôi, chúng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dám nghĩ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chúng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hóa duyên,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ng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ai xin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nghĩ chính mình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làm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này,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.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có!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là duyên chín mu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ẹ</w:t>
      </w:r>
      <w:r w:rsidRPr="00E13A45">
        <w:rPr>
          <w:rFonts w:ascii="Times New Roman" w:eastAsia="SimSun" w:hAnsi="Times New Roman"/>
          <w:sz w:val="28"/>
          <w:szCs w:val="28"/>
        </w:rPr>
        <w:t>p. Duyên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chín mu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n! Tôi v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nói tr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giàn máy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tính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Đài Loan, giá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Đài Loan.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Đài Loan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</w:t>
      </w:r>
      <w:r w:rsidRPr="00E13A45">
        <w:rPr>
          <w:rFonts w:ascii="Times New Roman" w:eastAsia="SimSun" w:hAnsi="Times New Roman"/>
          <w:sz w:val="28"/>
          <w:szCs w:val="28"/>
        </w:rPr>
        <w:t xml:space="preserve">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.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chúng tôi dư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như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là hơn hai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Kim. Món ti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hơn hai v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cũng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có giá tr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,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Loan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có giá. Đây là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có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nên ki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trên không trung thì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sanh ra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.</w:t>
      </w:r>
    </w:p>
    <w:p w14:paraId="2B67CA0B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y Lý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c theo pháp sư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n Quang. Pháp sư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Quang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thâu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xu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gia,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tràng. Tôi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m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lão nhân gia th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có lý. Vì sao? Thu nh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tâm, tâm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gì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Hu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thân chúng tôi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báo!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phư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báo,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có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c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nh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ta,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ta cũng không quan tâm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!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Chương Gia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sư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tôi đi theo con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c. Tr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giáo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ra,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nghe,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o tràng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Đài B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c là do Hàn quán trư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 ra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t, bà ta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ng ra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trách, ch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u trách nhi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m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lý. Tôi nói: “Đư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m! Các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tôi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có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là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i”.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thành l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 đó, quy mô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.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khi tôi r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 Đài Loan,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n,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theo cách tính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tích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Đài Loan, thì là hai trăm năm mươi Bình. Chúng ta chi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m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[làm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đư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ng], mua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phòng 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 xml:space="preserve">c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dư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làm liêu phòng, làm phòng ng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cho khách, nhà b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p, phòng ăn,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quy mô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hai trăm năm mươi Bình.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Bình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nói theo mét vuông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là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mét vuông.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Bình là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mét vuông. Nói cách khác,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ng di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tích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ngàn mét vuông.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cùng, thành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to ch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đó.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là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tràng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nh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.</w:t>
      </w:r>
    </w:p>
    <w:p w14:paraId="47BECA75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Nhưng do chúng tôi dùng băng thâu hình; thu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chúng tôi lưu thông băng thâu hình, lưu thông băng thâu âm,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d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sanh ra 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hư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ng.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khu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ch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i. Chúng tôi không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là ch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 xml:space="preserve"> có sách v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,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năm không ng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in kinh, lưu thông toàn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Hơn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khi đó chúng tôi có băng thâu âm,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băng thâu âm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kinh, có băng thâu hình, lưu thông s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m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 xml:space="preserve">i Đài Loan và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c.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sau khi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xúc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hoan h</w:t>
      </w:r>
      <w:r w:rsidRPr="00E13A45">
        <w:rPr>
          <w:rFonts w:ascii="Times New Roman" w:eastAsia="SimSun" w:hAnsi="Times New Roman"/>
          <w:sz w:val="28"/>
          <w:szCs w:val="28"/>
        </w:rPr>
        <w:t>ỷ</w:t>
      </w:r>
      <w:r w:rsidRPr="00E13A45">
        <w:rPr>
          <w:rFonts w:ascii="Times New Roman" w:eastAsia="SimSun" w:hAnsi="Times New Roman"/>
          <w:sz w:val="28"/>
          <w:szCs w:val="28"/>
        </w:rPr>
        <w:t>. V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sau, duyên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ngo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chín mu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nghe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tôi. D</w:t>
      </w:r>
      <w:r w:rsidRPr="00E13A45">
        <w:rPr>
          <w:rFonts w:ascii="Times New Roman" w:eastAsia="SimSun" w:hAnsi="Times New Roman"/>
          <w:sz w:val="28"/>
          <w:szCs w:val="28"/>
        </w:rPr>
        <w:t>o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chúng tôi cũng th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a d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p này đi xem th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m m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t,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nên hi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u nguyên do như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y.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đã phát tri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Internet,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tinh, là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ng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[Đăng t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video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kinh tr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p] trên Internet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nay đã tám năm, [phát sóng chương trình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hình]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tinh đã tròn ba năm, kh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>i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năm 2003. Chuy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gì tôi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ai phát tâm th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tôi cũng không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nhưng nghe nói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u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l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m.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toàn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lo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t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sóng nghe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c. [Phát qua v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tinh] thì do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đánh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(caption) lên màn hình, nên ư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c ch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>ng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m tr</w:t>
      </w:r>
      <w:r w:rsidRPr="00E13A45">
        <w:rPr>
          <w:rFonts w:ascii="Times New Roman" w:eastAsia="SimSun" w:hAnsi="Times New Roman"/>
          <w:sz w:val="28"/>
          <w:szCs w:val="28"/>
        </w:rPr>
        <w:t>ễ</w:t>
      </w:r>
      <w:r w:rsidRPr="00E13A45">
        <w:rPr>
          <w:rFonts w:ascii="Times New Roman" w:eastAsia="SimSun" w:hAnsi="Times New Roman"/>
          <w:sz w:val="28"/>
          <w:szCs w:val="28"/>
        </w:rPr>
        <w:t xml:space="preserve">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hai tháng. Sau khi đã g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n ph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truy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n ra ngoài.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i/>
          <w:sz w:val="28"/>
          <w:szCs w:val="28"/>
        </w:rPr>
        <w:t>“thánh đ</w:t>
      </w:r>
      <w:r w:rsidRPr="00E13A45">
        <w:rPr>
          <w:rFonts w:ascii="Times New Roman" w:eastAsia="SimSun" w:hAnsi="Times New Roman"/>
          <w:i/>
          <w:sz w:val="28"/>
          <w:szCs w:val="28"/>
        </w:rPr>
        <w:t>ị</w:t>
      </w:r>
      <w:r w:rsidRPr="00E13A45">
        <w:rPr>
          <w:rFonts w:ascii="Times New Roman" w:eastAsia="SimSun" w:hAnsi="Times New Roman"/>
          <w:i/>
          <w:sz w:val="28"/>
          <w:szCs w:val="28"/>
        </w:rPr>
        <w:t>a”.</w:t>
      </w:r>
      <w:r w:rsidRPr="00E13A45">
        <w:rPr>
          <w:rFonts w:ascii="Times New Roman" w:eastAsia="SimSun" w:hAnsi="Times New Roman"/>
          <w:sz w:val="28"/>
          <w:szCs w:val="28"/>
        </w:rPr>
        <w:t xml:space="preserve"> Thánh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a, thanh t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a trong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trên không trung,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trên m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t. Tuy nh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nhãn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chúng ta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trông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y, nhưng có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sóng, b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lúc nào cũng đ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cùng nhau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p,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hơn!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xem bài k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 xml:space="preserve"> k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p là bài th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 tám.</w:t>
      </w:r>
    </w:p>
    <w:p w14:paraId="7D69C8C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E47CE02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13A45">
        <w:rPr>
          <w:rFonts w:ascii="Times New Roman" w:eastAsia="SimSun" w:hAnsi="Times New Roman"/>
          <w:b/>
          <w:i/>
          <w:sz w:val="28"/>
          <w:szCs w:val="28"/>
        </w:rPr>
        <w:t>(Kinh) Thư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ng thăng lâu các, đương nguy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 chúng sanh, thăng chánh pháp lâu, tri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t ki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14:paraId="03B7159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13A45">
        <w:rPr>
          <w:rFonts w:ascii="Times New Roman" w:eastAsia="SimSun" w:hAnsi="Times New Roman"/>
          <w:b/>
          <w:sz w:val="28"/>
          <w:szCs w:val="32"/>
        </w:rPr>
        <w:t>(</w:t>
      </w:r>
      <w:r w:rsidRPr="00E13A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13A45">
        <w:rPr>
          <w:rFonts w:ascii="Times New Roman" w:eastAsia="DFKai-SB" w:hAnsi="Times New Roman"/>
          <w:b/>
          <w:sz w:val="28"/>
          <w:szCs w:val="32"/>
        </w:rPr>
        <w:t>)</w:t>
      </w:r>
      <w:r w:rsidRPr="00E13A45">
        <w:rPr>
          <w:rFonts w:ascii="DFKai-SB" w:eastAsia="DFKai-SB" w:hAnsi="DFKai-SB" w:cs="MS Gothic" w:hint="eastAsia"/>
          <w:b/>
          <w:sz w:val="28"/>
          <w:szCs w:val="32"/>
        </w:rPr>
        <w:t>上昇樓閣。當願眾生。昇正法樓。徹見一切。</w:t>
      </w:r>
    </w:p>
    <w:p w14:paraId="21C42D2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i/>
          <w:sz w:val="28"/>
          <w:szCs w:val="28"/>
        </w:rPr>
        <w:t>(</w:t>
      </w:r>
      <w:r w:rsidRPr="00E13A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13A45">
        <w:rPr>
          <w:rFonts w:ascii="Times New Roman" w:eastAsia="SimSun" w:hAnsi="Times New Roman"/>
          <w:i/>
          <w:sz w:val="28"/>
          <w:szCs w:val="28"/>
        </w:rPr>
        <w:t>: Lên trên l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 gác, nguy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 cho chúng sanh, lên l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 chánh pháp, nhìn th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u h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 th</w:t>
      </w:r>
      <w:r w:rsidRPr="00E13A45">
        <w:rPr>
          <w:rFonts w:ascii="Times New Roman" w:eastAsia="SimSun" w:hAnsi="Times New Roman"/>
          <w:i/>
          <w:sz w:val="28"/>
          <w:szCs w:val="28"/>
        </w:rPr>
        <w:t>ả</w:t>
      </w:r>
      <w:r w:rsidRPr="00E13A45">
        <w:rPr>
          <w:rFonts w:ascii="Times New Roman" w:eastAsia="SimSun" w:hAnsi="Times New Roman"/>
          <w:i/>
          <w:sz w:val="28"/>
          <w:szCs w:val="28"/>
        </w:rPr>
        <w:t>y).</w:t>
      </w:r>
    </w:p>
    <w:p w14:paraId="7E050F33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23251629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,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u gác ít </w:t>
      </w:r>
      <w:r w:rsidRPr="00E13A45">
        <w:rPr>
          <w:rFonts w:ascii="Times New Roman" w:eastAsia="SimSun" w:hAnsi="Times New Roman"/>
          <w:sz w:val="28"/>
          <w:szCs w:val="28"/>
        </w:rPr>
        <w:t>ỏ</w:t>
      </w:r>
      <w:r w:rsidRPr="00E13A45">
        <w:rPr>
          <w:rFonts w:ascii="Times New Roman" w:eastAsia="SimSun" w:hAnsi="Times New Roman"/>
          <w:sz w:val="28"/>
          <w:szCs w:val="28"/>
        </w:rPr>
        <w:t>i.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là hàng vương h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phú quý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u,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dân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cao.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ng tòa cao 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ng,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n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m mơ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dám nghĩ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Đây là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 theo khoa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t, văn minh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tăng ti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n.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trên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 xml:space="preserve">i đã có cao 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cao hơn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trăm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ng.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Hương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ng,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khái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nơi cư tr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 xml:space="preserve">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ng là [cao 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c] t</w:t>
      </w:r>
      <w:r w:rsidRPr="00E13A45">
        <w:rPr>
          <w:rFonts w:ascii="Times New Roman" w:eastAsia="SimSun" w:hAnsi="Times New Roman"/>
          <w:sz w:val="28"/>
          <w:szCs w:val="28"/>
        </w:rPr>
        <w:t>ừ</w:t>
      </w:r>
      <w:r w:rsidRPr="00E13A45">
        <w:rPr>
          <w:rFonts w:ascii="Times New Roman" w:eastAsia="SimSun" w:hAnsi="Times New Roman"/>
          <w:sz w:val="28"/>
          <w:szCs w:val="28"/>
        </w:rPr>
        <w:t xml:space="preserve"> ba b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tr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lên. </w:t>
      </w:r>
      <w:r w:rsidRPr="00E13A45">
        <w:rPr>
          <w:rFonts w:ascii="Times New Roman" w:eastAsia="SimSun" w:hAnsi="Times New Roman"/>
          <w:i/>
          <w:sz w:val="28"/>
          <w:szCs w:val="28"/>
        </w:rPr>
        <w:t>“Thư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thăng lâu các”</w:t>
      </w:r>
      <w:r w:rsidRPr="00E13A45">
        <w:rPr>
          <w:rFonts w:ascii="Times New Roman" w:eastAsia="SimSun" w:hAnsi="Times New Roman"/>
          <w:sz w:val="28"/>
          <w:szCs w:val="28"/>
        </w:rPr>
        <w:t>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ngày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lên xu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ng bao nhiêu lư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t, có 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 quang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u, nghĩ chúng ta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i/>
          <w:sz w:val="28"/>
          <w:szCs w:val="28"/>
        </w:rPr>
        <w:t>“thăng chánh pháp lâu”</w:t>
      </w:r>
      <w:r w:rsidRPr="00E13A45">
        <w:rPr>
          <w:rFonts w:ascii="Times New Roman" w:eastAsia="SimSun" w:hAnsi="Times New Roman"/>
          <w:sz w:val="28"/>
          <w:szCs w:val="28"/>
        </w:rPr>
        <w:t xml:space="preserve"> hay không? </w:t>
      </w:r>
      <w:r w:rsidRPr="00E13A45">
        <w:rPr>
          <w:rFonts w:ascii="Times New Roman" w:eastAsia="SimSun" w:hAnsi="Times New Roman"/>
          <w:i/>
          <w:sz w:val="28"/>
          <w:szCs w:val="28"/>
        </w:rPr>
        <w:t>“Chánh pháp lâu”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chánh pháp) là gì? Tăng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nh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mình. Cũng có nghĩa là nâng cao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n, k</w:t>
      </w:r>
      <w:r w:rsidRPr="00E13A45">
        <w:rPr>
          <w:rFonts w:ascii="Times New Roman" w:eastAsia="SimSun" w:hAnsi="Times New Roman"/>
          <w:sz w:val="28"/>
          <w:szCs w:val="28"/>
        </w:rPr>
        <w:t>ỹ</w:t>
      </w:r>
      <w:r w:rsidRPr="00E13A45">
        <w:rPr>
          <w:rFonts w:ascii="Times New Roman" w:eastAsia="SimSun" w:hAnsi="Times New Roman"/>
          <w:sz w:val="28"/>
          <w:szCs w:val="28"/>
        </w:rPr>
        <w:t xml:space="preserve"> năng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chính mình, đó g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 xml:space="preserve">i là </w:t>
      </w:r>
      <w:r w:rsidRPr="00E13A45">
        <w:rPr>
          <w:rFonts w:ascii="Times New Roman" w:eastAsia="SimSun" w:hAnsi="Times New Roman"/>
          <w:i/>
          <w:sz w:val="28"/>
          <w:szCs w:val="28"/>
        </w:rPr>
        <w:t>“thăng chánh pháp lâu”.</w:t>
      </w:r>
      <w:r w:rsidRPr="00E13A45">
        <w:rPr>
          <w:rFonts w:ascii="Times New Roman" w:eastAsia="SimSun" w:hAnsi="Times New Roman"/>
          <w:sz w:val="28"/>
          <w:szCs w:val="28"/>
        </w:rPr>
        <w:t xml:space="preserve"> Vì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 xml:space="preserve">ng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cao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xa. Trong thơ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c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có câu: </w:t>
      </w:r>
      <w:r w:rsidRPr="00E13A45">
        <w:rPr>
          <w:rFonts w:ascii="Times New Roman" w:eastAsia="SimSun" w:hAnsi="Times New Roman"/>
          <w:i/>
          <w:sz w:val="28"/>
          <w:szCs w:val="28"/>
        </w:rPr>
        <w:t>“D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 cùng thiên lý m</w:t>
      </w:r>
      <w:r w:rsidRPr="00E13A45">
        <w:rPr>
          <w:rFonts w:ascii="Times New Roman" w:eastAsia="SimSun" w:hAnsi="Times New Roman"/>
          <w:i/>
          <w:sz w:val="28"/>
          <w:szCs w:val="28"/>
        </w:rPr>
        <w:t>ụ</w:t>
      </w:r>
      <w:r w:rsidRPr="00E13A45">
        <w:rPr>
          <w:rFonts w:ascii="Times New Roman" w:eastAsia="SimSun" w:hAnsi="Times New Roman"/>
          <w:i/>
          <w:sz w:val="28"/>
          <w:szCs w:val="28"/>
        </w:rPr>
        <w:t>c, cánh thư</w:t>
      </w:r>
      <w:r w:rsidRPr="00E13A45">
        <w:rPr>
          <w:rFonts w:ascii="Times New Roman" w:eastAsia="SimSun" w:hAnsi="Times New Roman"/>
          <w:i/>
          <w:sz w:val="28"/>
          <w:szCs w:val="28"/>
        </w:rPr>
        <w:t>ợ</w:t>
      </w:r>
      <w:r w:rsidRPr="00E13A45">
        <w:rPr>
          <w:rFonts w:ascii="Times New Roman" w:eastAsia="SimSun" w:hAnsi="Times New Roman"/>
          <w:i/>
          <w:sz w:val="28"/>
          <w:szCs w:val="28"/>
        </w:rPr>
        <w:t>ng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</w:t>
      </w:r>
      <w:r w:rsidRPr="00E13A45">
        <w:rPr>
          <w:rFonts w:ascii="Times New Roman" w:eastAsia="SimSun" w:hAnsi="Times New Roman"/>
          <w:i/>
          <w:sz w:val="28"/>
          <w:szCs w:val="28"/>
        </w:rPr>
        <w:t>ằ</w:t>
      </w:r>
      <w:r w:rsidRPr="00E13A45">
        <w:rPr>
          <w:rFonts w:ascii="Times New Roman" w:eastAsia="SimSun" w:hAnsi="Times New Roman"/>
          <w:i/>
          <w:sz w:val="28"/>
          <w:szCs w:val="28"/>
        </w:rPr>
        <w:t>ng lâu”</w:t>
      </w:r>
      <w:r w:rsidRPr="00E13A45">
        <w:rPr>
          <w:rFonts w:ascii="Times New Roman" w:eastAsia="SimSun" w:hAnsi="Times New Roman"/>
          <w:sz w:val="28"/>
          <w:szCs w:val="28"/>
        </w:rPr>
        <w:t xml:space="preserve"> (mu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 ngàn d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m, lên thêm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u). 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cao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trong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ch</w:t>
      </w:r>
      <w:r w:rsidRPr="00E13A45">
        <w:rPr>
          <w:rFonts w:ascii="Times New Roman" w:eastAsia="SimSun" w:hAnsi="Times New Roman"/>
          <w:sz w:val="28"/>
          <w:szCs w:val="28"/>
        </w:rPr>
        <w:t>ụ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nhìn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t xa, </w:t>
      </w:r>
      <w:r w:rsidRPr="00E13A45">
        <w:rPr>
          <w:rFonts w:ascii="Times New Roman" w:eastAsia="SimSun" w:hAnsi="Times New Roman"/>
          <w:i/>
          <w:sz w:val="28"/>
          <w:szCs w:val="28"/>
        </w:rPr>
        <w:t>“tri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t ki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n nh</w:t>
      </w:r>
      <w:r w:rsidRPr="00E13A45">
        <w:rPr>
          <w:rFonts w:ascii="Times New Roman" w:eastAsia="SimSun" w:hAnsi="Times New Roman"/>
          <w:i/>
          <w:sz w:val="28"/>
          <w:szCs w:val="28"/>
        </w:rPr>
        <w:t>ấ</w:t>
      </w:r>
      <w:r w:rsidRPr="00E13A45">
        <w:rPr>
          <w:rFonts w:ascii="Times New Roman" w:eastAsia="SimSun" w:hAnsi="Times New Roman"/>
          <w:i/>
          <w:sz w:val="28"/>
          <w:szCs w:val="28"/>
        </w:rPr>
        <w:t>t thi</w:t>
      </w:r>
      <w:r w:rsidRPr="00E13A45">
        <w:rPr>
          <w:rFonts w:ascii="Times New Roman" w:eastAsia="SimSun" w:hAnsi="Times New Roman"/>
          <w:i/>
          <w:sz w:val="28"/>
          <w:szCs w:val="28"/>
        </w:rPr>
        <w:t>ế</w:t>
      </w:r>
      <w:r w:rsidRPr="00E13A45">
        <w:rPr>
          <w:rFonts w:ascii="Times New Roman" w:eastAsia="SimSun" w:hAnsi="Times New Roman"/>
          <w:i/>
          <w:sz w:val="28"/>
          <w:szCs w:val="28"/>
        </w:rPr>
        <w:t>t”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(th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y).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, có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có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v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n,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các t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ng l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p khác nhau trong toàn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i, th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r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b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c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nhìn xa trông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ng!</w:t>
      </w:r>
    </w:p>
    <w:p w14:paraId="60CFD578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i, ai n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đúng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y,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quá ư là nhi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u. Tôi thư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ng nói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s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trong gia đình, v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ng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cha con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anh em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trong vòng b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n bè, 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n như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gì không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t. Vua tôi cũng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ch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nhân và công nhân viên ch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thành ra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vãn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>ng cách nào? Pháp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u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D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u pháp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 quy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nghiêm ng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m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đi n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a, bao nhiêu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thông minh v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n tìm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 k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h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pháp lu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t. Báo thù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i </w:t>
      </w:r>
      <w:r w:rsidRPr="00E13A45">
        <w:rPr>
          <w:rFonts w:ascii="Times New Roman" w:eastAsia="SimSun" w:hAnsi="Times New Roman"/>
          <w:sz w:val="28"/>
          <w:szCs w:val="28"/>
        </w:rPr>
        <w:t>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t,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ngh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cũng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quy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t. Chúng tôi đã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nơi trên toàn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xem xét, đã tham gia các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ngh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t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chúng tôi quay l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</w:t>
      </w:r>
      <w:r w:rsidRPr="00E13A45">
        <w:rPr>
          <w:rFonts w:ascii="Times New Roman" w:eastAsia="SimSun" w:hAnsi="Times New Roman"/>
          <w:sz w:val="28"/>
          <w:szCs w:val="28"/>
        </w:rPr>
        <w:t>ẫ</w:t>
      </w:r>
      <w:r w:rsidRPr="00E13A45">
        <w:rPr>
          <w:rFonts w:ascii="Times New Roman" w:eastAsia="SimSun" w:hAnsi="Times New Roman"/>
          <w:sz w:val="28"/>
          <w:szCs w:val="28"/>
        </w:rPr>
        <w:t>m nghĩ: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tiên chúng ta có năng l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>c gì đ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duy trì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dân t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c đông như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m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đ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 xml:space="preserve">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 r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ng ng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 xml:space="preserve">n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trong su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t năm ngàn năm, khi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cho nhân dân đ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i x</w:t>
      </w:r>
      <w:r w:rsidRPr="00E13A45">
        <w:rPr>
          <w:rFonts w:ascii="Times New Roman" w:eastAsia="SimSun" w:hAnsi="Times New Roman"/>
          <w:sz w:val="28"/>
          <w:szCs w:val="28"/>
        </w:rPr>
        <w:t>ử</w:t>
      </w:r>
      <w:r w:rsidRPr="00E13A45">
        <w:rPr>
          <w:rFonts w:ascii="Times New Roman" w:eastAsia="SimSun" w:hAnsi="Times New Roman"/>
          <w:sz w:val="28"/>
          <w:szCs w:val="28"/>
        </w:rPr>
        <w:t xml:space="preserve"> hòa thu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n, dùng phương pháp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lý gì v</w:t>
      </w:r>
      <w:r w:rsidRPr="00E13A45">
        <w:rPr>
          <w:rFonts w:ascii="Times New Roman" w:eastAsia="SimSun" w:hAnsi="Times New Roman"/>
          <w:sz w:val="28"/>
          <w:szCs w:val="28"/>
        </w:rPr>
        <w:t>ậ</w:t>
      </w:r>
      <w:r w:rsidRPr="00E13A45">
        <w:rPr>
          <w:rFonts w:ascii="Times New Roman" w:eastAsia="SimSun" w:hAnsi="Times New Roman"/>
          <w:sz w:val="28"/>
          <w:szCs w:val="28"/>
        </w:rPr>
        <w:t>y? Chú tâm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</w:t>
      </w:r>
      <w:r w:rsidRPr="00E13A45">
        <w:rPr>
          <w:rFonts w:ascii="Times New Roman" w:eastAsia="SimSun" w:hAnsi="Times New Roman"/>
          <w:sz w:val="28"/>
          <w:szCs w:val="28"/>
        </w:rPr>
        <w:t>ỉ</w:t>
      </w:r>
      <w:r w:rsidRPr="00E13A45">
        <w:rPr>
          <w:rFonts w:ascii="Times New Roman" w:eastAsia="SimSun" w:hAnsi="Times New Roman"/>
          <w:sz w:val="28"/>
          <w:szCs w:val="28"/>
        </w:rPr>
        <w:t>nh, quan sát, tư duy,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 xml:space="preserve"> tiên đã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i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 xml:space="preserve">i: </w:t>
      </w:r>
      <w:r w:rsidRPr="00E13A45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c, giáo h</w:t>
      </w:r>
      <w:r w:rsidRPr="00E13A45">
        <w:rPr>
          <w:rFonts w:ascii="Times New Roman" w:eastAsia="SimSun" w:hAnsi="Times New Roman"/>
          <w:i/>
          <w:sz w:val="28"/>
          <w:szCs w:val="28"/>
        </w:rPr>
        <w:t>ọ</w:t>
      </w:r>
      <w:r w:rsidRPr="00E13A45">
        <w:rPr>
          <w:rFonts w:ascii="Times New Roman" w:eastAsia="SimSun" w:hAnsi="Times New Roman"/>
          <w:i/>
          <w:sz w:val="28"/>
          <w:szCs w:val="28"/>
        </w:rPr>
        <w:t>c làm đ</w:t>
      </w:r>
      <w:r w:rsidRPr="00E13A45">
        <w:rPr>
          <w:rFonts w:ascii="Times New Roman" w:eastAsia="SimSun" w:hAnsi="Times New Roman"/>
          <w:i/>
          <w:sz w:val="28"/>
          <w:szCs w:val="28"/>
        </w:rPr>
        <w:t>ầ</w:t>
      </w:r>
      <w:r w:rsidRPr="00E13A45">
        <w:rPr>
          <w:rFonts w:ascii="Times New Roman" w:eastAsia="SimSun" w:hAnsi="Times New Roman"/>
          <w:i/>
          <w:sz w:val="28"/>
          <w:szCs w:val="28"/>
        </w:rPr>
        <w:t>u”</w:t>
      </w:r>
      <w:r w:rsidRPr="00E13A45">
        <w:rPr>
          <w:rFonts w:ascii="Times New Roman" w:eastAsia="SimSun" w:hAnsi="Times New Roman"/>
          <w:sz w:val="28"/>
          <w:szCs w:val="28"/>
        </w:rPr>
        <w:t>,</w:t>
      </w:r>
      <w:r w:rsidRPr="00E13A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chúng tôi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ho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ng nhiên </w:t>
      </w:r>
      <w:r w:rsidRPr="00E13A45">
        <w:rPr>
          <w:rFonts w:ascii="Times New Roman" w:eastAsia="SimSun" w:hAnsi="Times New Roman"/>
          <w:sz w:val="28"/>
          <w:szCs w:val="28"/>
        </w:rPr>
        <w:t>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i ng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. Nhu c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b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thi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trong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 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chính là tám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y! Tám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giúp chúng ta hóa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c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 xung đ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t,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là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l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 xml:space="preserve">y </w:t>
      </w:r>
      <w:r w:rsidRPr="00E13A45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E13A45">
        <w:rPr>
          <w:rFonts w:ascii="Times New Roman" w:eastAsia="SimSun" w:hAnsi="Times New Roman"/>
          <w:i/>
          <w:sz w:val="28"/>
          <w:szCs w:val="28"/>
        </w:rPr>
        <w:t>ố</w:t>
      </w:r>
      <w:r w:rsidRPr="00E13A45">
        <w:rPr>
          <w:rFonts w:ascii="Times New Roman" w:eastAsia="SimSun" w:hAnsi="Times New Roman"/>
          <w:i/>
          <w:sz w:val="28"/>
          <w:szCs w:val="28"/>
        </w:rPr>
        <w:t>c”.</w:t>
      </w:r>
    </w:p>
    <w:p w14:paraId="203D4DBD" w14:textId="77777777" w:rsidR="009569F1" w:rsidRPr="00E13A45" w:rsidRDefault="009569F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13A45">
        <w:rPr>
          <w:rFonts w:ascii="Times New Roman" w:eastAsia="SimSun" w:hAnsi="Times New Roman"/>
          <w:sz w:val="28"/>
          <w:szCs w:val="28"/>
        </w:rPr>
        <w:t>Vì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, trong nh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>ng năm qua, chúng tôi đ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n kh</w:t>
      </w:r>
      <w:r w:rsidRPr="00E13A45">
        <w:rPr>
          <w:rFonts w:ascii="Times New Roman" w:eastAsia="SimSun" w:hAnsi="Times New Roman"/>
          <w:sz w:val="28"/>
          <w:szCs w:val="28"/>
        </w:rPr>
        <w:t>ắ</w:t>
      </w:r>
      <w:r w:rsidRPr="00E13A45">
        <w:rPr>
          <w:rFonts w:ascii="Times New Roman" w:eastAsia="SimSun" w:hAnsi="Times New Roman"/>
          <w:sz w:val="28"/>
          <w:szCs w:val="28"/>
        </w:rPr>
        <w:t>p nơi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Ái trên toàn th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 xml:space="preserve"> gi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i. Tôi có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thích đơn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n: T</w:t>
      </w:r>
      <w:r w:rsidRPr="00E13A45">
        <w:rPr>
          <w:rFonts w:ascii="Times New Roman" w:eastAsia="SimSun" w:hAnsi="Times New Roman"/>
          <w:sz w:val="28"/>
          <w:szCs w:val="28"/>
        </w:rPr>
        <w:t>ặ</w:t>
      </w:r>
      <w:r w:rsidRPr="00E13A45">
        <w:rPr>
          <w:rFonts w:ascii="Times New Roman" w:eastAsia="SimSun" w:hAnsi="Times New Roman"/>
          <w:sz w:val="28"/>
          <w:szCs w:val="28"/>
        </w:rPr>
        <w:t>ng ch</w:t>
      </w:r>
      <w:r w:rsidRPr="00E13A45">
        <w:rPr>
          <w:rFonts w:ascii="Times New Roman" w:eastAsia="SimSun" w:hAnsi="Times New Roman"/>
          <w:sz w:val="28"/>
          <w:szCs w:val="28"/>
        </w:rPr>
        <w:t>ữ</w:t>
      </w:r>
      <w:r w:rsidRPr="00E13A45">
        <w:rPr>
          <w:rFonts w:ascii="Times New Roman" w:eastAsia="SimSun" w:hAnsi="Times New Roman"/>
          <w:sz w:val="28"/>
          <w:szCs w:val="28"/>
        </w:rPr>
        <w:t xml:space="preserve"> Ái thì đi</w:t>
      </w:r>
      <w:r w:rsidRPr="00E13A45">
        <w:rPr>
          <w:rFonts w:ascii="Times New Roman" w:eastAsia="SimSun" w:hAnsi="Times New Roman"/>
          <w:sz w:val="28"/>
          <w:szCs w:val="28"/>
        </w:rPr>
        <w:t>ề</w:t>
      </w:r>
      <w:r w:rsidRPr="00E13A45">
        <w:rPr>
          <w:rFonts w:ascii="Times New Roman" w:eastAsia="SimSun" w:hAnsi="Times New Roman"/>
          <w:sz w:val="28"/>
          <w:szCs w:val="28"/>
        </w:rPr>
        <w:t>u quan tr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ng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là yêu thương chính mình! Chính mình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yêu thương chính mình,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khác đư</w:t>
      </w:r>
      <w:r w:rsidRPr="00E13A45">
        <w:rPr>
          <w:rFonts w:ascii="Times New Roman" w:eastAsia="SimSun" w:hAnsi="Times New Roman"/>
          <w:sz w:val="28"/>
          <w:szCs w:val="28"/>
        </w:rPr>
        <w:t>ợ</w:t>
      </w:r>
      <w:r w:rsidRPr="00E13A45">
        <w:rPr>
          <w:rFonts w:ascii="Times New Roman" w:eastAsia="SimSun" w:hAnsi="Times New Roman"/>
          <w:sz w:val="28"/>
          <w:szCs w:val="28"/>
        </w:rPr>
        <w:t>c!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tiên là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ph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i h</w:t>
      </w:r>
      <w:r w:rsidRPr="00E13A45">
        <w:rPr>
          <w:rFonts w:ascii="Times New Roman" w:eastAsia="SimSun" w:hAnsi="Times New Roman"/>
          <w:sz w:val="28"/>
          <w:szCs w:val="28"/>
        </w:rPr>
        <w:t>ọ</w:t>
      </w:r>
      <w:r w:rsidRPr="00E13A45">
        <w:rPr>
          <w:rFonts w:ascii="Times New Roman" w:eastAsia="SimSun" w:hAnsi="Times New Roman"/>
          <w:sz w:val="28"/>
          <w:szCs w:val="28"/>
        </w:rPr>
        <w:t>c sao cho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yêu thương chính mình. Yêu thương chính mình là gì? Sách d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y v</w:t>
      </w:r>
      <w:r w:rsidRPr="00E13A45">
        <w:rPr>
          <w:rFonts w:ascii="Times New Roman" w:eastAsia="SimSun" w:hAnsi="Times New Roman"/>
          <w:sz w:val="28"/>
          <w:szCs w:val="28"/>
        </w:rPr>
        <w:t>ỡ</w:t>
      </w:r>
      <w:r w:rsidRPr="00E13A45">
        <w:rPr>
          <w:rFonts w:ascii="Times New Roman" w:eastAsia="SimSun" w:hAnsi="Times New Roman"/>
          <w:sz w:val="28"/>
          <w:szCs w:val="28"/>
        </w:rPr>
        <w:t xml:space="preserve"> lòng cho tr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là Tam T</w:t>
      </w:r>
      <w:r w:rsidRPr="00E13A45">
        <w:rPr>
          <w:rFonts w:ascii="Times New Roman" w:eastAsia="SimSun" w:hAnsi="Times New Roman"/>
          <w:sz w:val="28"/>
          <w:szCs w:val="28"/>
        </w:rPr>
        <w:t>ự</w:t>
      </w:r>
      <w:r w:rsidRPr="00E13A45">
        <w:rPr>
          <w:rFonts w:ascii="Times New Roman" w:eastAsia="SimSun" w:hAnsi="Times New Roman"/>
          <w:sz w:val="28"/>
          <w:szCs w:val="28"/>
        </w:rPr>
        <w:t xml:space="preserve"> Kinh m</w:t>
      </w:r>
      <w:r w:rsidRPr="00E13A45">
        <w:rPr>
          <w:rFonts w:ascii="Times New Roman" w:eastAsia="SimSun" w:hAnsi="Times New Roman"/>
          <w:sz w:val="28"/>
          <w:szCs w:val="28"/>
        </w:rPr>
        <w:t>ở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b</w:t>
      </w:r>
      <w:r w:rsidRPr="00E13A45">
        <w:rPr>
          <w:rFonts w:ascii="Times New Roman" w:eastAsia="SimSun" w:hAnsi="Times New Roman"/>
          <w:sz w:val="28"/>
          <w:szCs w:val="28"/>
        </w:rPr>
        <w:t>ằ</w:t>
      </w:r>
      <w:r w:rsidRPr="00E13A45">
        <w:rPr>
          <w:rFonts w:ascii="Times New Roman" w:eastAsia="SimSun" w:hAnsi="Times New Roman"/>
          <w:sz w:val="28"/>
          <w:szCs w:val="28"/>
        </w:rPr>
        <w:t xml:space="preserve">ng câu: </w:t>
      </w:r>
      <w:r w:rsidRPr="00E13A45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E13A45">
        <w:rPr>
          <w:rFonts w:ascii="Times New Roman" w:eastAsia="SimSun" w:hAnsi="Times New Roman"/>
          <w:i/>
          <w:sz w:val="28"/>
          <w:szCs w:val="28"/>
        </w:rPr>
        <w:t>ổ</w:t>
      </w:r>
      <w:r w:rsidRPr="00E13A45">
        <w:rPr>
          <w:rFonts w:ascii="Times New Roman" w:eastAsia="SimSun" w:hAnsi="Times New Roman"/>
          <w:i/>
          <w:sz w:val="28"/>
          <w:szCs w:val="28"/>
        </w:rPr>
        <w:t>n thi</w:t>
      </w:r>
      <w:r w:rsidRPr="00E13A45">
        <w:rPr>
          <w:rFonts w:ascii="Times New Roman" w:eastAsia="SimSun" w:hAnsi="Times New Roman"/>
          <w:i/>
          <w:sz w:val="28"/>
          <w:szCs w:val="28"/>
        </w:rPr>
        <w:t>ệ</w:t>
      </w:r>
      <w:r w:rsidRPr="00E13A45">
        <w:rPr>
          <w:rFonts w:ascii="Times New Roman" w:eastAsia="SimSun" w:hAnsi="Times New Roman"/>
          <w:i/>
          <w:sz w:val="28"/>
          <w:szCs w:val="28"/>
        </w:rPr>
        <w:t>n”.</w:t>
      </w:r>
      <w:r w:rsidRPr="00E13A45">
        <w:rPr>
          <w:rFonts w:ascii="Times New Roman" w:eastAsia="SimSun" w:hAnsi="Times New Roman"/>
          <w:sz w:val="28"/>
          <w:szCs w:val="28"/>
        </w:rPr>
        <w:t xml:space="preserve"> N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u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thương chính mình, 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yêu cái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quý v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! B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 tánh c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>a ta v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có m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may tà ác. Ta còn có tà ác, [t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 là đã] trái ngh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ch b</w:t>
      </w:r>
      <w:r w:rsidRPr="00E13A45">
        <w:rPr>
          <w:rFonts w:ascii="Times New Roman" w:eastAsia="SimSun" w:hAnsi="Times New Roman"/>
          <w:sz w:val="28"/>
          <w:szCs w:val="28"/>
        </w:rPr>
        <w:t>ổ</w:t>
      </w:r>
      <w:r w:rsidRPr="00E13A45">
        <w:rPr>
          <w:rFonts w:ascii="Times New Roman" w:eastAsia="SimSun" w:hAnsi="Times New Roman"/>
          <w:sz w:val="28"/>
          <w:szCs w:val="28"/>
        </w:rPr>
        <w:t>n thi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n, ch</w:t>
      </w:r>
      <w:r w:rsidRPr="00E13A45">
        <w:rPr>
          <w:rFonts w:ascii="Times New Roman" w:eastAsia="SimSun" w:hAnsi="Times New Roman"/>
          <w:sz w:val="28"/>
          <w:szCs w:val="28"/>
        </w:rPr>
        <w:t>ẳ</w:t>
      </w:r>
      <w:r w:rsidRPr="00E13A45">
        <w:rPr>
          <w:rFonts w:ascii="Times New Roman" w:eastAsia="SimSun" w:hAnsi="Times New Roman"/>
          <w:sz w:val="28"/>
          <w:szCs w:val="28"/>
        </w:rPr>
        <w:t>ng bi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yêu thương chính mình.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thương chính mình,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quán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luân lý,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s</w:t>
      </w:r>
      <w:r w:rsidRPr="00E13A45">
        <w:rPr>
          <w:rFonts w:ascii="Times New Roman" w:eastAsia="SimSun" w:hAnsi="Times New Roman"/>
          <w:sz w:val="28"/>
          <w:szCs w:val="28"/>
        </w:rPr>
        <w:t>ẽ</w:t>
      </w:r>
      <w:r w:rsidRPr="00E13A45">
        <w:rPr>
          <w:rFonts w:ascii="Times New Roman" w:eastAsia="SimSun" w:hAnsi="Times New Roman"/>
          <w:sz w:val="28"/>
          <w:szCs w:val="28"/>
        </w:rPr>
        <w:t xml:space="preserve">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tuân th</w:t>
      </w:r>
      <w:r w:rsidRPr="00E13A45">
        <w:rPr>
          <w:rFonts w:ascii="Times New Roman" w:eastAsia="SimSun" w:hAnsi="Times New Roman"/>
          <w:sz w:val="28"/>
          <w:szCs w:val="28"/>
        </w:rPr>
        <w:t>ủ</w:t>
      </w:r>
      <w:r w:rsidRPr="00E13A45">
        <w:rPr>
          <w:rFonts w:ascii="Times New Roman" w:eastAsia="SimSun" w:hAnsi="Times New Roman"/>
          <w:sz w:val="28"/>
          <w:szCs w:val="28"/>
        </w:rPr>
        <w:t xml:space="preserve"> đ</w:t>
      </w:r>
      <w:r w:rsidRPr="00E13A45">
        <w:rPr>
          <w:rFonts w:ascii="Times New Roman" w:eastAsia="SimSun" w:hAnsi="Times New Roman"/>
          <w:sz w:val="28"/>
          <w:szCs w:val="28"/>
        </w:rPr>
        <w:t>ạ</w:t>
      </w:r>
      <w:r w:rsidRPr="00E13A45">
        <w:rPr>
          <w:rFonts w:ascii="Times New Roman" w:eastAsia="SimSun" w:hAnsi="Times New Roman"/>
          <w:sz w:val="28"/>
          <w:szCs w:val="28"/>
        </w:rPr>
        <w:t>o đ</w:t>
      </w:r>
      <w:r w:rsidRPr="00E13A45">
        <w:rPr>
          <w:rFonts w:ascii="Times New Roman" w:eastAsia="SimSun" w:hAnsi="Times New Roman"/>
          <w:sz w:val="28"/>
          <w:szCs w:val="28"/>
        </w:rPr>
        <w:t>ứ</w:t>
      </w:r>
      <w:r w:rsidRPr="00E13A45">
        <w:rPr>
          <w:rFonts w:ascii="Times New Roman" w:eastAsia="SimSun" w:hAnsi="Times New Roman"/>
          <w:sz w:val="28"/>
          <w:szCs w:val="28"/>
        </w:rPr>
        <w:t>c, nh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t đ</w:t>
      </w:r>
      <w:r w:rsidRPr="00E13A45">
        <w:rPr>
          <w:rFonts w:ascii="Times New Roman" w:eastAsia="SimSun" w:hAnsi="Times New Roman"/>
          <w:sz w:val="28"/>
          <w:szCs w:val="28"/>
        </w:rPr>
        <w:t>ị</w:t>
      </w:r>
      <w:r w:rsidRPr="00E13A45">
        <w:rPr>
          <w:rFonts w:ascii="Times New Roman" w:eastAsia="SimSun" w:hAnsi="Times New Roman"/>
          <w:sz w:val="28"/>
          <w:szCs w:val="28"/>
        </w:rPr>
        <w:t>nh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tin sâu nhân qu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. Đó là yêu thương chính mình. Đã yêu thương chính mình, sau đ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k</w:t>
      </w:r>
      <w:r w:rsidRPr="00E13A45">
        <w:rPr>
          <w:rFonts w:ascii="Times New Roman" w:eastAsia="SimSun" w:hAnsi="Times New Roman"/>
          <w:sz w:val="28"/>
          <w:szCs w:val="28"/>
        </w:rPr>
        <w:t>ẻ</w:t>
      </w:r>
      <w:r w:rsidRPr="00E13A45">
        <w:rPr>
          <w:rFonts w:ascii="Times New Roman" w:eastAsia="SimSun" w:hAnsi="Times New Roman"/>
          <w:sz w:val="28"/>
          <w:szCs w:val="28"/>
        </w:rPr>
        <w:t xml:space="preserve"> khác,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xã h</w:t>
      </w:r>
      <w:r w:rsidRPr="00E13A45">
        <w:rPr>
          <w:rFonts w:ascii="Times New Roman" w:eastAsia="SimSun" w:hAnsi="Times New Roman"/>
          <w:sz w:val="28"/>
          <w:szCs w:val="28"/>
        </w:rPr>
        <w:t>ộ</w:t>
      </w:r>
      <w:r w:rsidRPr="00E13A45">
        <w:rPr>
          <w:rFonts w:ascii="Times New Roman" w:eastAsia="SimSun" w:hAnsi="Times New Roman"/>
          <w:sz w:val="28"/>
          <w:szCs w:val="28"/>
        </w:rPr>
        <w:t>i,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thương qu</w:t>
      </w:r>
      <w:r w:rsidRPr="00E13A45">
        <w:rPr>
          <w:rFonts w:ascii="Times New Roman" w:eastAsia="SimSun" w:hAnsi="Times New Roman"/>
          <w:sz w:val="28"/>
          <w:szCs w:val="28"/>
        </w:rPr>
        <w:t>ố</w:t>
      </w:r>
      <w:r w:rsidRPr="00E13A45">
        <w:rPr>
          <w:rFonts w:ascii="Times New Roman" w:eastAsia="SimSun" w:hAnsi="Times New Roman"/>
          <w:sz w:val="28"/>
          <w:szCs w:val="28"/>
        </w:rPr>
        <w:t>c gia, m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có th</w:t>
      </w:r>
      <w:r w:rsidRPr="00E13A45">
        <w:rPr>
          <w:rFonts w:ascii="Times New Roman" w:eastAsia="SimSun" w:hAnsi="Times New Roman"/>
          <w:sz w:val="28"/>
          <w:szCs w:val="28"/>
        </w:rPr>
        <w:t>ể</w:t>
      </w:r>
      <w:r w:rsidRPr="00E13A45">
        <w:rPr>
          <w:rFonts w:ascii="Times New Roman" w:eastAsia="SimSun" w:hAnsi="Times New Roman"/>
          <w:sz w:val="28"/>
          <w:szCs w:val="28"/>
        </w:rPr>
        <w:t xml:space="preserve"> yêu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y chúng sanh. Lên l</w:t>
      </w:r>
      <w:r w:rsidRPr="00E13A45">
        <w:rPr>
          <w:rFonts w:ascii="Times New Roman" w:eastAsia="SimSun" w:hAnsi="Times New Roman"/>
          <w:sz w:val="28"/>
          <w:szCs w:val="28"/>
        </w:rPr>
        <w:t>ầ</w:t>
      </w:r>
      <w:r w:rsidRPr="00E13A45">
        <w:rPr>
          <w:rFonts w:ascii="Times New Roman" w:eastAsia="SimSun" w:hAnsi="Times New Roman"/>
          <w:sz w:val="28"/>
          <w:szCs w:val="28"/>
        </w:rPr>
        <w:t>u chánh pháp,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y th</w:t>
      </w:r>
      <w:r w:rsidRPr="00E13A45">
        <w:rPr>
          <w:rFonts w:ascii="Times New Roman" w:eastAsia="SimSun" w:hAnsi="Times New Roman"/>
          <w:sz w:val="28"/>
          <w:szCs w:val="28"/>
        </w:rPr>
        <w:t>ấ</w:t>
      </w:r>
      <w:r w:rsidRPr="00E13A45">
        <w:rPr>
          <w:rFonts w:ascii="Times New Roman" w:eastAsia="SimSun" w:hAnsi="Times New Roman"/>
          <w:sz w:val="28"/>
          <w:szCs w:val="28"/>
        </w:rPr>
        <w:t>u tri</w:t>
      </w:r>
      <w:r w:rsidRPr="00E13A45">
        <w:rPr>
          <w:rFonts w:ascii="Times New Roman" w:eastAsia="SimSun" w:hAnsi="Times New Roman"/>
          <w:sz w:val="28"/>
          <w:szCs w:val="28"/>
        </w:rPr>
        <w:t>ệ</w:t>
      </w:r>
      <w:r w:rsidRPr="00E13A45">
        <w:rPr>
          <w:rFonts w:ascii="Times New Roman" w:eastAsia="SimSun" w:hAnsi="Times New Roman"/>
          <w:sz w:val="28"/>
          <w:szCs w:val="28"/>
        </w:rPr>
        <w:t>t 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 xml:space="preserve">y. A! Nay đã </w:t>
      </w:r>
      <w:r w:rsidRPr="00E13A45">
        <w:rPr>
          <w:rFonts w:ascii="Times New Roman" w:eastAsia="SimSun" w:hAnsi="Times New Roman"/>
          <w:sz w:val="28"/>
          <w:szCs w:val="28"/>
        </w:rPr>
        <w:t>h</w:t>
      </w:r>
      <w:r w:rsidRPr="00E13A45">
        <w:rPr>
          <w:rFonts w:ascii="Times New Roman" w:eastAsia="SimSun" w:hAnsi="Times New Roman"/>
          <w:sz w:val="28"/>
          <w:szCs w:val="28"/>
        </w:rPr>
        <w:t>ế</w:t>
      </w:r>
      <w:r w:rsidRPr="00E13A45">
        <w:rPr>
          <w:rFonts w:ascii="Times New Roman" w:eastAsia="SimSun" w:hAnsi="Times New Roman"/>
          <w:sz w:val="28"/>
          <w:szCs w:val="28"/>
        </w:rPr>
        <w:t>t th</w:t>
      </w:r>
      <w:r w:rsidRPr="00E13A45">
        <w:rPr>
          <w:rFonts w:ascii="Times New Roman" w:eastAsia="SimSun" w:hAnsi="Times New Roman"/>
          <w:sz w:val="28"/>
          <w:szCs w:val="28"/>
        </w:rPr>
        <w:t>ờ</w:t>
      </w:r>
      <w:r w:rsidRPr="00E13A45">
        <w:rPr>
          <w:rFonts w:ascii="Times New Roman" w:eastAsia="SimSun" w:hAnsi="Times New Roman"/>
          <w:sz w:val="28"/>
          <w:szCs w:val="28"/>
        </w:rPr>
        <w:t>i gian r</w:t>
      </w:r>
      <w:r w:rsidRPr="00E13A45">
        <w:rPr>
          <w:rFonts w:ascii="Times New Roman" w:eastAsia="SimSun" w:hAnsi="Times New Roman"/>
          <w:sz w:val="28"/>
          <w:szCs w:val="28"/>
        </w:rPr>
        <w:t>ồ</w:t>
      </w:r>
      <w:r w:rsidRPr="00E13A45">
        <w:rPr>
          <w:rFonts w:ascii="Times New Roman" w:eastAsia="SimSun" w:hAnsi="Times New Roman"/>
          <w:sz w:val="28"/>
          <w:szCs w:val="28"/>
        </w:rPr>
        <w:t>i, chúng tôi gi</w:t>
      </w:r>
      <w:r w:rsidRPr="00E13A45">
        <w:rPr>
          <w:rFonts w:ascii="Times New Roman" w:eastAsia="SimSun" w:hAnsi="Times New Roman"/>
          <w:sz w:val="28"/>
          <w:szCs w:val="28"/>
        </w:rPr>
        <w:t>ả</w:t>
      </w:r>
      <w:r w:rsidRPr="00E13A45">
        <w:rPr>
          <w:rFonts w:ascii="Times New Roman" w:eastAsia="SimSun" w:hAnsi="Times New Roman"/>
          <w:sz w:val="28"/>
          <w:szCs w:val="28"/>
        </w:rPr>
        <w:t>ng t</w:t>
      </w:r>
      <w:r w:rsidRPr="00E13A45">
        <w:rPr>
          <w:rFonts w:ascii="Times New Roman" w:eastAsia="SimSun" w:hAnsi="Times New Roman"/>
          <w:sz w:val="28"/>
          <w:szCs w:val="28"/>
        </w:rPr>
        <w:t>ớ</w:t>
      </w:r>
      <w:r w:rsidRPr="00E13A45">
        <w:rPr>
          <w:rFonts w:ascii="Times New Roman" w:eastAsia="SimSun" w:hAnsi="Times New Roman"/>
          <w:sz w:val="28"/>
          <w:szCs w:val="28"/>
        </w:rPr>
        <w:t>i ch</w:t>
      </w:r>
      <w:r w:rsidRPr="00E13A45">
        <w:rPr>
          <w:rFonts w:ascii="Times New Roman" w:eastAsia="SimSun" w:hAnsi="Times New Roman"/>
          <w:sz w:val="28"/>
          <w:szCs w:val="28"/>
        </w:rPr>
        <w:t>ỗ</w:t>
      </w:r>
      <w:r w:rsidRPr="00E13A45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6ADC09C6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13A45">
        <w:rPr>
          <w:rFonts w:ascii="Times New Roman" w:eastAsia="DFKai-SB" w:hAnsi="Times New Roman"/>
          <w:b/>
          <w:sz w:val="28"/>
          <w:szCs w:val="28"/>
        </w:rPr>
        <w:t>Đ</w:t>
      </w:r>
      <w:r w:rsidRPr="00E13A45">
        <w:rPr>
          <w:rFonts w:ascii="Times New Roman" w:eastAsia="DFKai-SB" w:hAnsi="Times New Roman"/>
          <w:b/>
          <w:sz w:val="28"/>
          <w:szCs w:val="28"/>
        </w:rPr>
        <w:t>ạ</w:t>
      </w:r>
      <w:r w:rsidRPr="00E13A4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E13A45">
        <w:rPr>
          <w:rFonts w:ascii="Times New Roman" w:eastAsia="DFKai-SB" w:hAnsi="Times New Roman"/>
          <w:b/>
          <w:sz w:val="28"/>
          <w:szCs w:val="28"/>
        </w:rPr>
        <w:t>ả</w:t>
      </w:r>
      <w:r w:rsidRPr="00E13A45">
        <w:rPr>
          <w:rFonts w:ascii="Times New Roman" w:eastAsia="DFKai-SB" w:hAnsi="Times New Roman"/>
          <w:b/>
          <w:sz w:val="28"/>
          <w:szCs w:val="28"/>
        </w:rPr>
        <w:t>ng Ph</w:t>
      </w:r>
      <w:r w:rsidRPr="00E13A45">
        <w:rPr>
          <w:rFonts w:ascii="Times New Roman" w:eastAsia="DFKai-SB" w:hAnsi="Times New Roman"/>
          <w:b/>
          <w:sz w:val="28"/>
          <w:szCs w:val="28"/>
        </w:rPr>
        <w:t>ậ</w:t>
      </w:r>
      <w:r w:rsidRPr="00E13A45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14:paraId="166FE106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13A45">
        <w:rPr>
          <w:rFonts w:ascii="Times New Roman" w:eastAsia="DFKai-SB" w:hAnsi="Times New Roman"/>
          <w:b/>
          <w:sz w:val="28"/>
          <w:szCs w:val="28"/>
        </w:rPr>
        <w:t>Ph</w:t>
      </w:r>
      <w:r w:rsidRPr="00E13A45">
        <w:rPr>
          <w:rFonts w:ascii="Times New Roman" w:eastAsia="DFKai-SB" w:hAnsi="Times New Roman"/>
          <w:b/>
          <w:sz w:val="28"/>
          <w:szCs w:val="28"/>
        </w:rPr>
        <w:t>ẩ</w:t>
      </w:r>
      <w:r w:rsidRPr="00E13A45">
        <w:rPr>
          <w:rFonts w:ascii="Times New Roman" w:eastAsia="DFKai-SB" w:hAnsi="Times New Roman"/>
          <w:b/>
          <w:sz w:val="28"/>
          <w:szCs w:val="28"/>
        </w:rPr>
        <w:t>m th</w:t>
      </w:r>
      <w:r w:rsidRPr="00E13A45">
        <w:rPr>
          <w:rFonts w:ascii="Times New Roman" w:eastAsia="DFKai-SB" w:hAnsi="Times New Roman"/>
          <w:b/>
          <w:sz w:val="28"/>
          <w:szCs w:val="28"/>
        </w:rPr>
        <w:t>ứ</w:t>
      </w:r>
      <w:r w:rsidRPr="00E13A4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E13A45">
        <w:rPr>
          <w:rFonts w:ascii="Times New Roman" w:eastAsia="DFKai-SB" w:hAnsi="Times New Roman"/>
          <w:b/>
          <w:sz w:val="28"/>
          <w:szCs w:val="28"/>
        </w:rPr>
        <w:t>ờ</w:t>
      </w:r>
      <w:r w:rsidRPr="00E13A45">
        <w:rPr>
          <w:rFonts w:ascii="Times New Roman" w:eastAsia="DFKai-SB" w:hAnsi="Times New Roman"/>
          <w:b/>
          <w:sz w:val="28"/>
          <w:szCs w:val="28"/>
        </w:rPr>
        <w:t>i m</w:t>
      </w:r>
      <w:r w:rsidRPr="00E13A45">
        <w:rPr>
          <w:rFonts w:ascii="Times New Roman" w:eastAsia="DFKai-SB" w:hAnsi="Times New Roman"/>
          <w:b/>
          <w:sz w:val="28"/>
          <w:szCs w:val="28"/>
        </w:rPr>
        <w:t>ộ</w:t>
      </w:r>
      <w:r w:rsidRPr="00E13A45">
        <w:rPr>
          <w:rFonts w:ascii="Times New Roman" w:eastAsia="DFKai-SB" w:hAnsi="Times New Roman"/>
          <w:b/>
          <w:sz w:val="28"/>
          <w:szCs w:val="28"/>
        </w:rPr>
        <w:t>t,</w:t>
      </w:r>
    </w:p>
    <w:p w14:paraId="5D1872D4" w14:textId="77777777" w:rsidR="009569F1" w:rsidRPr="00E13A45" w:rsidRDefault="009569F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13A45">
        <w:rPr>
          <w:rFonts w:ascii="Times New Roman" w:eastAsia="DFKai-SB" w:hAnsi="Times New Roman"/>
          <w:b/>
          <w:sz w:val="28"/>
          <w:szCs w:val="28"/>
        </w:rPr>
        <w:t>T</w:t>
      </w:r>
      <w:r w:rsidRPr="00E13A45">
        <w:rPr>
          <w:rFonts w:ascii="Times New Roman" w:eastAsia="DFKai-SB" w:hAnsi="Times New Roman"/>
          <w:b/>
          <w:sz w:val="28"/>
          <w:szCs w:val="28"/>
        </w:rPr>
        <w:t>ị</w:t>
      </w:r>
      <w:r w:rsidRPr="00E13A45">
        <w:rPr>
          <w:rFonts w:ascii="Times New Roman" w:eastAsia="DFKai-SB" w:hAnsi="Times New Roman"/>
          <w:b/>
          <w:sz w:val="28"/>
          <w:szCs w:val="28"/>
        </w:rPr>
        <w:t>nh H</w:t>
      </w:r>
      <w:r w:rsidRPr="00E13A45">
        <w:rPr>
          <w:rFonts w:ascii="Times New Roman" w:eastAsia="DFKai-SB" w:hAnsi="Times New Roman"/>
          <w:b/>
          <w:sz w:val="28"/>
          <w:szCs w:val="28"/>
        </w:rPr>
        <w:t>ạ</w:t>
      </w:r>
      <w:r w:rsidRPr="00E13A45">
        <w:rPr>
          <w:rFonts w:ascii="Times New Roman" w:eastAsia="DFKai-SB" w:hAnsi="Times New Roman"/>
          <w:b/>
          <w:sz w:val="28"/>
          <w:szCs w:val="28"/>
        </w:rPr>
        <w:t>nh Ph</w:t>
      </w:r>
      <w:r w:rsidRPr="00E13A45">
        <w:rPr>
          <w:rFonts w:ascii="Times New Roman" w:eastAsia="DFKai-SB" w:hAnsi="Times New Roman"/>
          <w:b/>
          <w:sz w:val="28"/>
          <w:szCs w:val="28"/>
        </w:rPr>
        <w:t>ẩ</w:t>
      </w:r>
      <w:r w:rsidRPr="00E13A45">
        <w:rPr>
          <w:rFonts w:ascii="Times New Roman" w:eastAsia="DFKai-SB" w:hAnsi="Times New Roman"/>
          <w:b/>
          <w:sz w:val="28"/>
          <w:szCs w:val="28"/>
        </w:rPr>
        <w:t>m</w:t>
      </w:r>
    </w:p>
    <w:p w14:paraId="0DFA0C14" w14:textId="77777777" w:rsidR="009569F1" w:rsidRPr="00B60459" w:rsidRDefault="009569F1" w:rsidP="00B604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13A45">
        <w:rPr>
          <w:rFonts w:ascii="Times New Roman" w:eastAsia="DFKai-SB" w:hAnsi="Times New Roman"/>
          <w:b/>
          <w:sz w:val="28"/>
          <w:szCs w:val="28"/>
        </w:rPr>
        <w:t>Ph</w:t>
      </w:r>
      <w:r w:rsidRPr="00E13A45">
        <w:rPr>
          <w:rFonts w:ascii="Times New Roman" w:eastAsia="DFKai-SB" w:hAnsi="Times New Roman"/>
          <w:b/>
          <w:sz w:val="28"/>
          <w:szCs w:val="28"/>
        </w:rPr>
        <w:t>ầ</w:t>
      </w:r>
      <w:r w:rsidRPr="00E13A45">
        <w:rPr>
          <w:rFonts w:ascii="Times New Roman" w:eastAsia="DFKai-SB" w:hAnsi="Times New Roman"/>
          <w:b/>
          <w:sz w:val="28"/>
          <w:szCs w:val="28"/>
        </w:rPr>
        <w:t>n 21 h</w:t>
      </w:r>
      <w:r w:rsidRPr="00E13A45">
        <w:rPr>
          <w:rFonts w:ascii="Times New Roman" w:eastAsia="DFKai-SB" w:hAnsi="Times New Roman"/>
          <w:b/>
          <w:sz w:val="28"/>
          <w:szCs w:val="28"/>
        </w:rPr>
        <w:t>ế</w:t>
      </w:r>
      <w:r w:rsidRPr="00E13A45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220CD7" w:rsidRPr="00B60459" w:rsidSect="00B91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31C45" w14:textId="77777777" w:rsidR="009569F1" w:rsidRDefault="009569F1">
      <w:r>
        <w:separator/>
      </w:r>
    </w:p>
  </w:endnote>
  <w:endnote w:type="continuationSeparator" w:id="0">
    <w:p w14:paraId="6080B789" w14:textId="77777777" w:rsidR="009569F1" w:rsidRDefault="009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0182C" w14:textId="77777777" w:rsidR="009569F1" w:rsidRDefault="00956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7989" w14:textId="77777777" w:rsidR="009569F1" w:rsidRPr="004F0779" w:rsidRDefault="009569F1" w:rsidP="00220CD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738A" w14:textId="77777777" w:rsidR="009569F1" w:rsidRPr="004F0779" w:rsidRDefault="009569F1" w:rsidP="00220CD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7F91F" w14:textId="77777777" w:rsidR="009569F1" w:rsidRDefault="009569F1">
      <w:r>
        <w:separator/>
      </w:r>
    </w:p>
  </w:footnote>
  <w:footnote w:type="continuationSeparator" w:id="0">
    <w:p w14:paraId="50E9D35B" w14:textId="77777777" w:rsidR="009569F1" w:rsidRDefault="009569F1">
      <w:r>
        <w:continuationSeparator/>
      </w:r>
    </w:p>
  </w:footnote>
  <w:footnote w:id="1">
    <w:p w14:paraId="5F379683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“Ngũ công”</w:t>
      </w:r>
      <w:r>
        <w:rPr>
          <w:rFonts w:ascii="Times New Roman" w:hAnsi="Times New Roman"/>
          <w:sz w:val="24"/>
          <w:szCs w:val="24"/>
        </w:rPr>
        <w:t xml:space="preserve"> là cách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năm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quy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chánh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tín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Arkna al-Islam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sát theo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là “các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trong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i”),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Shahada (tuyên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tin. Tín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tuyên xưng “ch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Chúa duy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Allāh và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Muhammad là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Chúa”), Salat (c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thánh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Mecca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năm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ngày), Zakat (b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thí), Sawm (nh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 ăn trong mùa chay Ramadan,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 ăn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sám 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chu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i), và Hajji (hành hương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ánh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Mecca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trong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i). </w:t>
      </w:r>
      <w:r>
        <w:rPr>
          <w:rFonts w:ascii="Times New Roman" w:hAnsi="Times New Roman"/>
          <w:i/>
          <w:sz w:val="24"/>
          <w:szCs w:val="24"/>
        </w:rPr>
        <w:t>“Ngũ đi</w:t>
      </w:r>
      <w:r>
        <w:rPr>
          <w:rFonts w:ascii="Times New Roman" w:hAnsi="Times New Roman"/>
          <w:i/>
          <w:sz w:val="24"/>
          <w:szCs w:val="24"/>
        </w:rPr>
        <w:t>ể</w:t>
      </w:r>
      <w:r>
        <w:rPr>
          <w:rFonts w:ascii="Times New Roman" w:hAnsi="Times New Roman"/>
          <w:i/>
          <w:sz w:val="24"/>
          <w:szCs w:val="24"/>
        </w:rPr>
        <w:t>n”</w:t>
      </w:r>
      <w:r>
        <w:rPr>
          <w:rFonts w:ascii="Times New Roman" w:hAnsi="Times New Roman"/>
          <w:sz w:val="24"/>
          <w:szCs w:val="24"/>
        </w:rPr>
        <w:t xml:space="preserve"> là tên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khác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Ngũ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nhân, nghĩa,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, trí, tín.</w:t>
      </w:r>
    </w:p>
  </w:footnote>
  <w:footnote w:id="2">
    <w:p w14:paraId="729603FE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như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g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p k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Bà Tu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Đa (v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tri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mươi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y).</w:t>
      </w:r>
    </w:p>
  </w:footnote>
  <w:footnote w:id="3">
    <w:p w14:paraId="00241067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Thái Hòa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là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trong hoàng cung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Kinh, xây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niên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Vĩnh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tư (1406)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Minh Thành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Thiên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 Tĩnh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thành Hoàng C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sang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thành Thái Hòa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này còn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Kim Loan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Đây là nơi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trưng cho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.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này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hành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bu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như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sách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hoàng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u, trao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cho nguyên soái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chinh, cũng như các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khác như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sinh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nhà vua,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nguyên đán…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Minh, đây là nơi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xuyên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nhà vua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ngh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. Đây cũng là nơi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thi Đình và xư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danh các sĩ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thi đ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sĩ (l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Lô).</w:t>
      </w:r>
    </w:p>
    <w:p w14:paraId="0295ECE7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Trung Hòa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xây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ng vào năm Vĩnh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18 (1420),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Hoa Cái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Sau khi xây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sau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a 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thành Trung C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thành Trung Hòa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nhà Thanh. Đây là nơi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bái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quan viên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khi xa giá sang Thái Hòa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hành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n, cũng như nơi vua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ngh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các bu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. Đây cũng là nơi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xét duy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các chi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nghi cùng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quan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phê duy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(ghi chép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gia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hoàng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u), phê duy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ác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chương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không làm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thư phòng. Nơi này cũng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làm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ban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cho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trong các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.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Thanh,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thi Đình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sang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Trung Hòa, nhưng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Lô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hành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Thái Hòa.</w:t>
      </w:r>
    </w:p>
    <w:p w14:paraId="4CAE1736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Hòa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cũng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xây vào năm Vĩnh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18,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có tên là C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Thân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 Tĩnh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thành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và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tên thành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Hòa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. Nơi này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đãi, ban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cho các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phiên (các vương công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Mông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Tây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ng, Mãn Châu), cũng như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lên, xét duy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các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do Tông Nhân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trình, cũng như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các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vào ch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u.</w:t>
      </w:r>
    </w:p>
  </w:footnote>
  <w:footnote w:id="4">
    <w:p w14:paraId="4DBD4ACC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“Tam cung l</w:t>
      </w:r>
      <w:r>
        <w:rPr>
          <w:rFonts w:ascii="Times New Roman" w:hAnsi="Times New Roman"/>
          <w:i/>
          <w:sz w:val="24"/>
          <w:szCs w:val="24"/>
        </w:rPr>
        <w:t>ụ</w:t>
      </w:r>
      <w:r>
        <w:rPr>
          <w:rFonts w:ascii="Times New Roman" w:hAnsi="Times New Roman"/>
          <w:i/>
          <w:sz w:val="24"/>
          <w:szCs w:val="24"/>
        </w:rPr>
        <w:t>c vi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n”</w:t>
      </w:r>
      <w:r>
        <w:rPr>
          <w:rFonts w:ascii="Times New Roman" w:hAnsi="Times New Roman"/>
          <w:sz w:val="24"/>
          <w:szCs w:val="24"/>
        </w:rPr>
        <w:t xml:space="preserve"> là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phi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nơi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và các v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nhà vua. Theo quy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Thanh, chính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>“n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>i đình”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khu v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trong c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cung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sau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Càn Thanh,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m ba cung: Càn Thanh Cung (là nơi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vua,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t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phòng ng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, có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thư phòng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vua phê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chương,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p riêng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n), Giao Thái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(công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là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các phi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n,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quan khánh chúc sinh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hoàng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u), và Khôn Ninh Cung (t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cung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hoàng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u).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ra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hai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(sáu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Đông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đình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Đông Cung,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Trai Cung,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Nhân Cung,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Càn Cung,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Dương Cung, Vĩnh Hòa Cung), và sáu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Tây (Tây Cung,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Tr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Tú Cung,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Khôn Cung, Vĩnh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Cung,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Xuân Cung, Hàm Phư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Cung và Trùng Hoa Cung).</w:t>
      </w:r>
    </w:p>
    <w:p w14:paraId="71EB4601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mươi hai phi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là quy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đã có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ngoài chánh cung hoàng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ra, các thê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m: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phu nhân (Quý phi, Th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phi,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phi,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phi),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(Chiêu Nghi, Chiêu Dung, Chiêu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Tu Nghi, Tu Dung, Tu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Sung Nghi, Sung Dung, Sung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n), hai mươi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(g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các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Dư, M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Nhân, và Tài Nhân,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chín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i), còn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là các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thê.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 m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thêm thành tám mươi m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thê,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các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Lâm,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, Thái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(m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là hai mươi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i). Ngoài ra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còn có các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quan chia thành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Cung,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Nghi,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c,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c,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m,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Công.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như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lo chu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áo,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trang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cho vua và các phi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n, may vá, trông coi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gi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giũ v.v… Tuy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nhà vua, các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quan trong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cung,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c nào,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vua “ng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nh”.</w:t>
      </w:r>
    </w:p>
  </w:footnote>
  <w:footnote w:id="5">
    <w:p w14:paraId="69E982A8" w14:textId="77777777" w:rsidR="009569F1" w:rsidRDefault="009569F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Mính Sơn (</w:t>
      </w:r>
      <w:r>
        <w:rPr>
          <w:rFonts w:ascii="Times New Roman" w:eastAsia="DFKai-SB" w:hAnsi="Times New Roman" w:hint="eastAsia"/>
          <w:color w:val="333333"/>
          <w:sz w:val="24"/>
          <w:szCs w:val="24"/>
        </w:rPr>
        <w:t>茗山</w:t>
      </w:r>
      <w:r>
        <w:rPr>
          <w:rFonts w:ascii="Times New Roman" w:eastAsia="MS Gothic" w:hAnsi="Times New Roman"/>
          <w:color w:val="333333"/>
          <w:sz w:val="24"/>
          <w:szCs w:val="24"/>
        </w:rPr>
        <w:t>,1914-2001</w:t>
      </w:r>
      <w:r>
        <w:rPr>
          <w:rFonts w:ascii="Times New Roman" w:hAnsi="Times New Roman"/>
          <w:sz w:val="24"/>
          <w:szCs w:val="24"/>
        </w:rPr>
        <w:t xml:space="preserve">), quê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Tây Hương,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Diêm Thành,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Giang Tô.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 năm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chín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i,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Túc năm hai mươi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i.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vào năm 1933. Trong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Kháng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Sư bôn ba lo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Nam, luôn chú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dư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ng giáo lý và đào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tăng tài. Kháng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thành công, Sư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Hu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Giang Tô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Sư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m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lý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Trung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c.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Sư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p bao n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thăng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m. Khi Cách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Văn Hóa n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a,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đóng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chùa, đu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tăng sĩ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nguyên quán. Sư đã sáu mươi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i,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đi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nông thôn “hòa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chúng”,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đi lao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sai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vùng quê. Sư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luôn hoan h</w:t>
      </w:r>
      <w:r>
        <w:rPr>
          <w:rFonts w:ascii="Times New Roman" w:hAnsi="Times New Roman"/>
          <w:sz w:val="24"/>
          <w:szCs w:val="24"/>
        </w:rPr>
        <w:t>ỷ</w:t>
      </w:r>
      <w:r>
        <w:rPr>
          <w:rFonts w:ascii="Times New Roman" w:hAnsi="Times New Roman"/>
          <w:sz w:val="24"/>
          <w:szCs w:val="24"/>
        </w:rPr>
        <w:t>, an nhiên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sách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chúng </w:t>
      </w:r>
      <w:r>
        <w:rPr>
          <w:rFonts w:ascii="Times New Roman" w:hAnsi="Times New Roman"/>
          <w:i/>
          <w:sz w:val="24"/>
          <w:szCs w:val="24"/>
        </w:rPr>
        <w:t>“nông Thi</w:t>
      </w:r>
      <w:r>
        <w:rPr>
          <w:rFonts w:ascii="Times New Roman" w:hAnsi="Times New Roman"/>
          <w:i/>
          <w:sz w:val="24"/>
          <w:szCs w:val="24"/>
        </w:rPr>
        <w:t>ề</w:t>
      </w:r>
      <w:r>
        <w:rPr>
          <w:rFonts w:ascii="Times New Roman" w:hAnsi="Times New Roman"/>
          <w:i/>
          <w:sz w:val="24"/>
          <w:szCs w:val="24"/>
        </w:rPr>
        <w:t>n h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p nh</w:t>
      </w:r>
      <w:r>
        <w:rPr>
          <w:rFonts w:ascii="Times New Roman" w:hAnsi="Times New Roman"/>
          <w:i/>
          <w:sz w:val="24"/>
          <w:szCs w:val="24"/>
        </w:rPr>
        <w:t>ấ</w:t>
      </w:r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”. Do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cao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t, Sư đã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Thánh Thành cung th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minh tam đàn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vào năm 1989. Sư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các nơi như Đài Loan, Đông Kinh m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sang ho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pháp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72AD1" w14:textId="77777777" w:rsidR="009569F1" w:rsidRDefault="00956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B944" w14:textId="77777777" w:rsidR="009569F1" w:rsidRDefault="00956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82BF2" w14:textId="77777777" w:rsidR="009569F1" w:rsidRDefault="009569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9D"/>
    <w:rsid w:val="0095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289F9"/>
  <w15:chartTrackingRefBased/>
  <w15:docId w15:val="{D867E778-7631-402D-977B-BD3965B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17831</Words>
  <Characters>101638</Characters>
  <Application>Microsoft Office Word</Application>
  <DocSecurity>0</DocSecurity>
  <Lines>846</Lines>
  <Paragraphs>238</Paragraphs>
  <ScaleCrop>false</ScaleCrop>
  <Company/>
  <LinksUpToDate>false</LinksUpToDate>
  <CharactersWithSpaces>119231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cp:lastPrinted>2016-10-09T21:54:00Z</cp:lastPrinted>
  <dcterms:created xsi:type="dcterms:W3CDTF">2024-05-07T05:51:00Z</dcterms:created>
  <dcterms:modified xsi:type="dcterms:W3CDTF">2024-05-07T05:51:00Z</dcterms:modified>
</cp:coreProperties>
</file>